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3A46F9" w14:textId="4204D6D4" w:rsidR="003A3B18" w:rsidRDefault="00566E9A" w:rsidP="002D53B5">
      <w:pPr>
        <w:widowControl w:val="0"/>
        <w:autoSpaceDE w:val="0"/>
        <w:autoSpaceDN w:val="0"/>
        <w:adjustRightInd w:val="0"/>
        <w:rPr>
          <w:rFonts w:asciiTheme="majorHAnsi" w:hAnsiTheme="majorHAnsi" w:cs="Tahoma"/>
          <w:b/>
          <w:sz w:val="32"/>
          <w:szCs w:val="28"/>
        </w:rPr>
      </w:pPr>
      <w:r w:rsidRPr="0004395C">
        <w:rPr>
          <w:rFonts w:asciiTheme="majorHAnsi" w:hAnsiTheme="majorHAnsi"/>
          <w:b/>
          <w:sz w:val="32"/>
          <w:szCs w:val="28"/>
        </w:rPr>
        <w:t xml:space="preserve">Thorp 18 </w:t>
      </w:r>
      <w:r w:rsidR="002D53B5">
        <w:rPr>
          <w:rFonts w:asciiTheme="majorHAnsi" w:hAnsiTheme="majorHAnsi"/>
          <w:b/>
          <w:sz w:val="32"/>
          <w:szCs w:val="28"/>
        </w:rPr>
        <w:t xml:space="preserve">Drawing </w:t>
      </w:r>
      <w:r w:rsidR="0004395C" w:rsidRPr="0004395C">
        <w:rPr>
          <w:rFonts w:asciiTheme="majorHAnsi" w:hAnsiTheme="majorHAnsi" w:cs="Tahoma"/>
          <w:b/>
          <w:sz w:val="32"/>
          <w:szCs w:val="28"/>
        </w:rPr>
        <w:t xml:space="preserve">Errata </w:t>
      </w:r>
      <w:r w:rsidR="002D53B5">
        <w:rPr>
          <w:rFonts w:asciiTheme="majorHAnsi" w:hAnsiTheme="majorHAnsi" w:cs="Tahoma"/>
          <w:b/>
          <w:sz w:val="32"/>
          <w:szCs w:val="28"/>
        </w:rPr>
        <w:t>and Plans clarifications</w:t>
      </w:r>
    </w:p>
    <w:p w14:paraId="4EB26612" w14:textId="77777777" w:rsidR="002D53B5" w:rsidRPr="00566E9A" w:rsidRDefault="002D53B5" w:rsidP="002D53B5">
      <w:pPr>
        <w:widowControl w:val="0"/>
        <w:autoSpaceDE w:val="0"/>
        <w:autoSpaceDN w:val="0"/>
        <w:adjustRightInd w:val="0"/>
        <w:rPr>
          <w:b/>
        </w:rPr>
      </w:pPr>
    </w:p>
    <w:tbl>
      <w:tblPr>
        <w:tblStyle w:val="TableGrid"/>
        <w:tblW w:w="15593" w:type="dxa"/>
        <w:tblInd w:w="-459" w:type="dxa"/>
        <w:tblLayout w:type="fixed"/>
        <w:tblLook w:val="04A0" w:firstRow="1" w:lastRow="0" w:firstColumn="1" w:lastColumn="0" w:noHBand="0" w:noVBand="1"/>
      </w:tblPr>
      <w:tblGrid>
        <w:gridCol w:w="851"/>
        <w:gridCol w:w="709"/>
        <w:gridCol w:w="1417"/>
        <w:gridCol w:w="7796"/>
        <w:gridCol w:w="4820"/>
      </w:tblGrid>
      <w:tr w:rsidR="00566E9A" w14:paraId="48A69D7D" w14:textId="77777777" w:rsidTr="002D53B5">
        <w:trPr>
          <w:cantSplit/>
          <w:trHeight w:val="1134"/>
        </w:trPr>
        <w:tc>
          <w:tcPr>
            <w:tcW w:w="851" w:type="dxa"/>
          </w:tcPr>
          <w:p w14:paraId="3DC183D7" w14:textId="77777777" w:rsidR="00566E9A" w:rsidRDefault="00191A6F" w:rsidP="00F12974">
            <w:pPr>
              <w:jc w:val="center"/>
              <w:rPr>
                <w:b/>
              </w:rPr>
            </w:pPr>
            <w:r>
              <w:rPr>
                <w:b/>
              </w:rPr>
              <w:t>DWG</w:t>
            </w:r>
            <w:r w:rsidR="00566E9A" w:rsidRPr="00F47541">
              <w:rPr>
                <w:b/>
              </w:rPr>
              <w:t xml:space="preserve"> #</w:t>
            </w:r>
          </w:p>
          <w:p w14:paraId="43EBB096" w14:textId="77777777" w:rsidR="008E1502" w:rsidRPr="00F47541" w:rsidRDefault="008E1502" w:rsidP="00F12974">
            <w:pPr>
              <w:jc w:val="center"/>
              <w:rPr>
                <w:b/>
              </w:rPr>
            </w:pPr>
            <w:r>
              <w:rPr>
                <w:b/>
              </w:rPr>
              <w:t>Date</w:t>
            </w:r>
          </w:p>
        </w:tc>
        <w:tc>
          <w:tcPr>
            <w:tcW w:w="709" w:type="dxa"/>
            <w:textDirection w:val="btLr"/>
          </w:tcPr>
          <w:p w14:paraId="283536E0" w14:textId="77777777" w:rsidR="00F12974" w:rsidRDefault="00F12974" w:rsidP="00F12974">
            <w:pPr>
              <w:ind w:left="113" w:right="113"/>
              <w:jc w:val="center"/>
              <w:rPr>
                <w:b/>
                <w:sz w:val="22"/>
              </w:rPr>
            </w:pPr>
            <w:r>
              <w:rPr>
                <w:b/>
                <w:sz w:val="22"/>
              </w:rPr>
              <w:t xml:space="preserve">Related </w:t>
            </w:r>
          </w:p>
          <w:p w14:paraId="43E25065" w14:textId="639130FA" w:rsidR="00566E9A" w:rsidRPr="00F47541" w:rsidRDefault="00F12974" w:rsidP="00F12974">
            <w:pPr>
              <w:ind w:left="113" w:right="113"/>
              <w:jc w:val="center"/>
              <w:rPr>
                <w:b/>
              </w:rPr>
            </w:pPr>
            <w:r>
              <w:rPr>
                <w:b/>
                <w:sz w:val="22"/>
              </w:rPr>
              <w:t>DW</w:t>
            </w:r>
            <w:r w:rsidR="00191A6F">
              <w:rPr>
                <w:b/>
              </w:rPr>
              <w:t>Gs</w:t>
            </w:r>
          </w:p>
        </w:tc>
        <w:tc>
          <w:tcPr>
            <w:tcW w:w="1417" w:type="dxa"/>
          </w:tcPr>
          <w:p w14:paraId="5C330DBA" w14:textId="76A3057D" w:rsidR="00191A6F" w:rsidRPr="002D53B5" w:rsidRDefault="002D53B5" w:rsidP="00DE7F05">
            <w:pPr>
              <w:jc w:val="center"/>
              <w:rPr>
                <w:b/>
                <w:sz w:val="20"/>
                <w:szCs w:val="20"/>
              </w:rPr>
            </w:pPr>
            <w:r>
              <w:rPr>
                <w:b/>
                <w:sz w:val="20"/>
                <w:szCs w:val="20"/>
              </w:rPr>
              <w:t>Error</w:t>
            </w:r>
            <w:r w:rsidR="00191A6F" w:rsidRPr="002D53B5">
              <w:rPr>
                <w:b/>
                <w:sz w:val="20"/>
                <w:szCs w:val="20"/>
              </w:rPr>
              <w:t xml:space="preserve"> </w:t>
            </w:r>
            <w:r w:rsidRPr="002D53B5">
              <w:rPr>
                <w:b/>
                <w:sz w:val="20"/>
                <w:szCs w:val="20"/>
              </w:rPr>
              <w:t>Uncertainty</w:t>
            </w:r>
          </w:p>
          <w:p w14:paraId="2DA28D03" w14:textId="6A4175E9" w:rsidR="00191A6F" w:rsidRPr="002D53B5" w:rsidRDefault="00191A6F" w:rsidP="00DE7F05">
            <w:pPr>
              <w:jc w:val="center"/>
              <w:rPr>
                <w:b/>
                <w:sz w:val="20"/>
                <w:szCs w:val="20"/>
              </w:rPr>
            </w:pPr>
            <w:r w:rsidRPr="002D53B5">
              <w:rPr>
                <w:b/>
                <w:sz w:val="20"/>
                <w:szCs w:val="20"/>
              </w:rPr>
              <w:t>M</w:t>
            </w:r>
            <w:r w:rsidR="00566E9A" w:rsidRPr="002D53B5">
              <w:rPr>
                <w:b/>
                <w:sz w:val="20"/>
                <w:szCs w:val="20"/>
              </w:rPr>
              <w:t>od</w:t>
            </w:r>
            <w:r w:rsidR="002D53B5" w:rsidRPr="002D53B5">
              <w:rPr>
                <w:b/>
                <w:sz w:val="20"/>
                <w:szCs w:val="20"/>
              </w:rPr>
              <w:t>ification</w:t>
            </w:r>
            <w:r w:rsidR="002D53B5">
              <w:rPr>
                <w:b/>
                <w:sz w:val="20"/>
                <w:szCs w:val="20"/>
              </w:rPr>
              <w:t xml:space="preserve"> </w:t>
            </w:r>
          </w:p>
          <w:p w14:paraId="500869E8" w14:textId="77777777" w:rsidR="00566E9A" w:rsidRPr="00F47541" w:rsidRDefault="00E40951" w:rsidP="00DE7F05">
            <w:pPr>
              <w:jc w:val="center"/>
              <w:rPr>
                <w:b/>
              </w:rPr>
            </w:pPr>
            <w:r w:rsidRPr="002D53B5">
              <w:rPr>
                <w:b/>
                <w:sz w:val="20"/>
                <w:szCs w:val="20"/>
              </w:rPr>
              <w:t>Detail</w:t>
            </w:r>
          </w:p>
        </w:tc>
        <w:tc>
          <w:tcPr>
            <w:tcW w:w="7796" w:type="dxa"/>
          </w:tcPr>
          <w:p w14:paraId="6DD3BD80" w14:textId="77777777" w:rsidR="00566E9A" w:rsidRPr="00DE7F05" w:rsidRDefault="00566E9A" w:rsidP="00DE7F05">
            <w:pPr>
              <w:jc w:val="center"/>
              <w:rPr>
                <w:b/>
                <w:sz w:val="32"/>
                <w:szCs w:val="32"/>
              </w:rPr>
            </w:pPr>
            <w:r w:rsidRPr="00DE7F05">
              <w:rPr>
                <w:b/>
                <w:sz w:val="32"/>
                <w:szCs w:val="32"/>
              </w:rPr>
              <w:t>Issue</w:t>
            </w:r>
          </w:p>
        </w:tc>
        <w:tc>
          <w:tcPr>
            <w:tcW w:w="4820" w:type="dxa"/>
          </w:tcPr>
          <w:p w14:paraId="6F19B7A1" w14:textId="77777777" w:rsidR="00566E9A" w:rsidRPr="00DE7F05" w:rsidRDefault="00566E9A" w:rsidP="00DE7F05">
            <w:pPr>
              <w:jc w:val="center"/>
              <w:rPr>
                <w:b/>
                <w:sz w:val="32"/>
                <w:szCs w:val="32"/>
              </w:rPr>
            </w:pPr>
            <w:r w:rsidRPr="00DE7F05">
              <w:rPr>
                <w:b/>
                <w:sz w:val="32"/>
                <w:szCs w:val="32"/>
              </w:rPr>
              <w:t>Comment / Resolution</w:t>
            </w:r>
          </w:p>
        </w:tc>
      </w:tr>
      <w:tr w:rsidR="00566E9A" w:rsidRPr="00DE7F05" w14:paraId="58F0B71C" w14:textId="77777777" w:rsidTr="002D53B5">
        <w:tc>
          <w:tcPr>
            <w:tcW w:w="851" w:type="dxa"/>
          </w:tcPr>
          <w:p w14:paraId="3AF4A3F2" w14:textId="77777777" w:rsidR="00566E9A" w:rsidRPr="00DE7F05" w:rsidRDefault="00566E9A">
            <w:pPr>
              <w:rPr>
                <w:rFonts w:ascii="Arial" w:hAnsi="Arial"/>
              </w:rPr>
            </w:pPr>
            <w:r w:rsidRPr="00DE7F05">
              <w:rPr>
                <w:rFonts w:ascii="Arial" w:hAnsi="Arial"/>
              </w:rPr>
              <w:t>526</w:t>
            </w:r>
          </w:p>
        </w:tc>
        <w:tc>
          <w:tcPr>
            <w:tcW w:w="709" w:type="dxa"/>
          </w:tcPr>
          <w:p w14:paraId="56424518" w14:textId="77777777" w:rsidR="00566E9A" w:rsidRPr="00DE7F05" w:rsidRDefault="00566E9A">
            <w:pPr>
              <w:rPr>
                <w:rFonts w:ascii="Arial" w:hAnsi="Arial"/>
              </w:rPr>
            </w:pPr>
            <w:r w:rsidRPr="00DE7F05">
              <w:rPr>
                <w:rFonts w:ascii="Arial" w:hAnsi="Arial"/>
              </w:rPr>
              <w:t>604, 580</w:t>
            </w:r>
          </w:p>
        </w:tc>
        <w:tc>
          <w:tcPr>
            <w:tcW w:w="1417" w:type="dxa"/>
          </w:tcPr>
          <w:p w14:paraId="47617CD0" w14:textId="77777777" w:rsidR="00566E9A" w:rsidRPr="00DE7F05" w:rsidRDefault="00191A6F" w:rsidP="00566E9A">
            <w:pPr>
              <w:widowControl w:val="0"/>
              <w:autoSpaceDE w:val="0"/>
              <w:autoSpaceDN w:val="0"/>
              <w:adjustRightInd w:val="0"/>
              <w:rPr>
                <w:rFonts w:ascii="Arial" w:hAnsi="Arial" w:cs="Arial"/>
              </w:rPr>
            </w:pPr>
            <w:r w:rsidRPr="00DE7F05">
              <w:rPr>
                <w:rFonts w:ascii="Arial" w:hAnsi="Arial" w:cs="Arial"/>
              </w:rPr>
              <w:t>U</w:t>
            </w:r>
          </w:p>
        </w:tc>
        <w:tc>
          <w:tcPr>
            <w:tcW w:w="7796" w:type="dxa"/>
          </w:tcPr>
          <w:p w14:paraId="01FE2244" w14:textId="65822733" w:rsidR="00566E9A" w:rsidRPr="00DE7F05" w:rsidRDefault="00566E9A" w:rsidP="00566E9A">
            <w:pPr>
              <w:widowControl w:val="0"/>
              <w:autoSpaceDE w:val="0"/>
              <w:autoSpaceDN w:val="0"/>
              <w:adjustRightInd w:val="0"/>
              <w:rPr>
                <w:rFonts w:ascii="Arial" w:hAnsi="Arial" w:cs="Arial"/>
              </w:rPr>
            </w:pPr>
            <w:r w:rsidRPr="00DE7F05">
              <w:rPr>
                <w:rFonts w:ascii="Arial" w:hAnsi="Arial" w:cs="Arial"/>
              </w:rPr>
              <w:t>lower left corner JT specs: " #12 drill - 6 holes in -1"</w:t>
            </w:r>
          </w:p>
          <w:p w14:paraId="63E55325" w14:textId="4D26B6C7" w:rsidR="00566E9A" w:rsidRPr="00DE7F05" w:rsidRDefault="00566E9A" w:rsidP="00191A6F">
            <w:pPr>
              <w:widowControl w:val="0"/>
              <w:autoSpaceDE w:val="0"/>
              <w:autoSpaceDN w:val="0"/>
              <w:adjustRightInd w:val="0"/>
              <w:rPr>
                <w:rFonts w:ascii="Arial" w:hAnsi="Arial" w:cs="Arial"/>
              </w:rPr>
            </w:pPr>
            <w:r w:rsidRPr="00DE7F05">
              <w:rPr>
                <w:rFonts w:ascii="Arial" w:hAnsi="Arial" w:cs="Arial"/>
              </w:rPr>
              <w:t xml:space="preserve">drawing shows (in the side view) what appears to be 4 Hi-Shears in the Fwd portion, just aft of -604 firewall, but only spec’s 2 Hi-Shears (upper right corner of dwg) for the roll bar center support. No spec is given for the 4 holes forward. The top view doesn't show the swaged collars for the NAS 178 Hi-Shears - forward. </w:t>
            </w:r>
          </w:p>
        </w:tc>
        <w:tc>
          <w:tcPr>
            <w:tcW w:w="4820" w:type="dxa"/>
          </w:tcPr>
          <w:p w14:paraId="295C2BE6" w14:textId="4AC5989B" w:rsidR="002D53B5" w:rsidRPr="00DE7F05" w:rsidRDefault="002D53B5" w:rsidP="002D53B5">
            <w:pPr>
              <w:widowControl w:val="0"/>
              <w:autoSpaceDE w:val="0"/>
              <w:autoSpaceDN w:val="0"/>
              <w:adjustRightInd w:val="0"/>
              <w:rPr>
                <w:rFonts w:ascii="Arial" w:hAnsi="Arial" w:cs="Tahoma"/>
              </w:rPr>
            </w:pPr>
            <w:r>
              <w:rPr>
                <w:rFonts w:ascii="Arial" w:hAnsi="Arial"/>
              </w:rPr>
              <w:t xml:space="preserve">AN bolts are likely to be a viable alternative to </w:t>
            </w:r>
            <w:r w:rsidRPr="00DE7F05">
              <w:rPr>
                <w:rFonts w:ascii="Arial" w:hAnsi="Arial" w:cs="Tahoma"/>
              </w:rPr>
              <w:t>High Shear NAS 178-6-11 (4) and NAS 179-6 collar (4);</w:t>
            </w:r>
          </w:p>
          <w:p w14:paraId="6FB39F3C" w14:textId="1A32C92B" w:rsidR="00566E9A" w:rsidRPr="00DE7F05" w:rsidRDefault="00566E9A" w:rsidP="002D53B5">
            <w:pPr>
              <w:rPr>
                <w:rFonts w:ascii="Arial" w:hAnsi="Arial"/>
              </w:rPr>
            </w:pPr>
          </w:p>
        </w:tc>
      </w:tr>
      <w:tr w:rsidR="00566E9A" w:rsidRPr="00DE7F05" w14:paraId="63F75B80" w14:textId="77777777" w:rsidTr="002D53B5">
        <w:tc>
          <w:tcPr>
            <w:tcW w:w="851" w:type="dxa"/>
          </w:tcPr>
          <w:p w14:paraId="25AD7FD2" w14:textId="77777777" w:rsidR="00566E9A" w:rsidRPr="00DE7F05" w:rsidRDefault="00566E9A">
            <w:pPr>
              <w:rPr>
                <w:rFonts w:ascii="Arial" w:hAnsi="Arial"/>
              </w:rPr>
            </w:pPr>
            <w:r w:rsidRPr="00DE7F05">
              <w:rPr>
                <w:rFonts w:ascii="Arial" w:hAnsi="Arial"/>
              </w:rPr>
              <w:t>526</w:t>
            </w:r>
          </w:p>
        </w:tc>
        <w:tc>
          <w:tcPr>
            <w:tcW w:w="709" w:type="dxa"/>
          </w:tcPr>
          <w:p w14:paraId="0C0D5C2E" w14:textId="77777777" w:rsidR="00566E9A" w:rsidRPr="00DE7F05" w:rsidRDefault="0004395C">
            <w:pPr>
              <w:rPr>
                <w:rFonts w:ascii="Arial" w:hAnsi="Arial"/>
              </w:rPr>
            </w:pPr>
            <w:r w:rsidRPr="00DE7F05">
              <w:rPr>
                <w:rFonts w:ascii="Arial" w:hAnsi="Arial"/>
              </w:rPr>
              <w:t>604</w:t>
            </w:r>
          </w:p>
        </w:tc>
        <w:tc>
          <w:tcPr>
            <w:tcW w:w="1417" w:type="dxa"/>
          </w:tcPr>
          <w:p w14:paraId="77960FB9" w14:textId="77777777" w:rsidR="00566E9A" w:rsidRPr="00DE7F05" w:rsidRDefault="0004395C" w:rsidP="00191A6F">
            <w:pPr>
              <w:rPr>
                <w:rFonts w:ascii="Arial" w:hAnsi="Arial"/>
              </w:rPr>
            </w:pPr>
            <w:r w:rsidRPr="00DE7F05">
              <w:rPr>
                <w:rFonts w:ascii="Arial" w:hAnsi="Arial" w:cs="Arial"/>
              </w:rPr>
              <w:t>U</w:t>
            </w:r>
          </w:p>
        </w:tc>
        <w:tc>
          <w:tcPr>
            <w:tcW w:w="7796" w:type="dxa"/>
          </w:tcPr>
          <w:p w14:paraId="52E62331" w14:textId="5BD71EB7" w:rsidR="00566E9A" w:rsidRPr="00DE7F05" w:rsidRDefault="00566E9A" w:rsidP="00566E9A">
            <w:pPr>
              <w:widowControl w:val="0"/>
              <w:autoSpaceDE w:val="0"/>
              <w:autoSpaceDN w:val="0"/>
              <w:adjustRightInd w:val="0"/>
              <w:rPr>
                <w:rFonts w:ascii="Arial" w:hAnsi="Arial" w:cs="Arial"/>
              </w:rPr>
            </w:pPr>
            <w:r w:rsidRPr="00DE7F05">
              <w:rPr>
                <w:rFonts w:ascii="Arial" w:hAnsi="Arial" w:cs="Arial"/>
              </w:rPr>
              <w:t>dwg shows construction lines for what appears to be a 3/4 x 3/4 x 1/16 2024 T-4 Alum Extrusion vertical against the cockpit side of the firewall. This is not detailed by part no. (for example 604-2, etc.)</w:t>
            </w:r>
          </w:p>
          <w:p w14:paraId="0ED90FC4" w14:textId="3875CC19" w:rsidR="00566E9A" w:rsidRPr="00DE7F05" w:rsidRDefault="00566E9A" w:rsidP="00191A6F">
            <w:pPr>
              <w:widowControl w:val="0"/>
              <w:autoSpaceDE w:val="0"/>
              <w:autoSpaceDN w:val="0"/>
              <w:adjustRightInd w:val="0"/>
              <w:rPr>
                <w:rFonts w:ascii="Arial" w:hAnsi="Arial" w:cs="Arial"/>
              </w:rPr>
            </w:pPr>
            <w:r w:rsidRPr="00DE7F05">
              <w:rPr>
                <w:rFonts w:ascii="Arial" w:hAnsi="Arial" w:cs="Arial"/>
              </w:rPr>
              <w:t xml:space="preserve">Reference to -604 (across top of page) again shows what appears to be the same extrusion. </w:t>
            </w:r>
          </w:p>
        </w:tc>
        <w:tc>
          <w:tcPr>
            <w:tcW w:w="4820" w:type="dxa"/>
          </w:tcPr>
          <w:p w14:paraId="54755508" w14:textId="7207396C" w:rsidR="00E40951" w:rsidRPr="00DE7F05" w:rsidRDefault="00E40951" w:rsidP="002D53B5">
            <w:pPr>
              <w:widowControl w:val="0"/>
              <w:autoSpaceDE w:val="0"/>
              <w:autoSpaceDN w:val="0"/>
              <w:adjustRightInd w:val="0"/>
              <w:rPr>
                <w:rFonts w:ascii="Arial" w:hAnsi="Arial" w:cs="Tahoma"/>
              </w:rPr>
            </w:pPr>
            <w:r w:rsidRPr="00DE7F05">
              <w:rPr>
                <w:rFonts w:ascii="Arial" w:hAnsi="Arial" w:cs="Tahoma"/>
              </w:rPr>
              <w:t xml:space="preserve">-526 </w:t>
            </w:r>
          </w:p>
          <w:p w14:paraId="344C08B8" w14:textId="2193A6E1" w:rsidR="00E40951" w:rsidRPr="00DE7F05" w:rsidRDefault="00E40951" w:rsidP="00191A6F">
            <w:pPr>
              <w:widowControl w:val="0"/>
              <w:autoSpaceDE w:val="0"/>
              <w:autoSpaceDN w:val="0"/>
              <w:adjustRightInd w:val="0"/>
              <w:rPr>
                <w:rFonts w:ascii="Arial" w:hAnsi="Arial" w:cs="Tahoma"/>
              </w:rPr>
            </w:pPr>
            <w:r w:rsidRPr="00DE7F05">
              <w:rPr>
                <w:rFonts w:ascii="Arial" w:hAnsi="Arial" w:cs="Tahoma"/>
              </w:rPr>
              <w:t>Add -2 Angles 3/4 x3/4 x 1/16 2024 T-</w:t>
            </w:r>
            <w:r w:rsidR="00F12974">
              <w:rPr>
                <w:rFonts w:ascii="Arial" w:hAnsi="Arial" w:cs="Tahoma"/>
              </w:rPr>
              <w:t>4 Aluminum Extrusion. (Ref.</w:t>
            </w:r>
            <w:r w:rsidRPr="00DE7F05">
              <w:rPr>
                <w:rFonts w:ascii="Arial" w:hAnsi="Arial" w:cs="Tahoma"/>
              </w:rPr>
              <w:t xml:space="preserve"> to -604 dwg )</w:t>
            </w:r>
          </w:p>
        </w:tc>
      </w:tr>
      <w:tr w:rsidR="00566E9A" w:rsidRPr="00DE7F05" w14:paraId="79437E69" w14:textId="77777777" w:rsidTr="002D53B5">
        <w:tc>
          <w:tcPr>
            <w:tcW w:w="851" w:type="dxa"/>
          </w:tcPr>
          <w:p w14:paraId="237E237B" w14:textId="77777777" w:rsidR="00566E9A" w:rsidRPr="00DE7F05" w:rsidRDefault="00566E9A">
            <w:pPr>
              <w:rPr>
                <w:rFonts w:ascii="Arial" w:hAnsi="Arial"/>
              </w:rPr>
            </w:pPr>
            <w:r w:rsidRPr="00DE7F05">
              <w:rPr>
                <w:rFonts w:ascii="Arial" w:hAnsi="Arial"/>
              </w:rPr>
              <w:t>580</w:t>
            </w:r>
          </w:p>
        </w:tc>
        <w:tc>
          <w:tcPr>
            <w:tcW w:w="709" w:type="dxa"/>
          </w:tcPr>
          <w:p w14:paraId="3923E154" w14:textId="77777777" w:rsidR="00566E9A" w:rsidRPr="00DE7F05" w:rsidRDefault="0004395C">
            <w:pPr>
              <w:rPr>
                <w:rFonts w:ascii="Arial" w:hAnsi="Arial"/>
              </w:rPr>
            </w:pPr>
            <w:r w:rsidRPr="00DE7F05">
              <w:rPr>
                <w:rFonts w:ascii="Arial" w:hAnsi="Arial"/>
              </w:rPr>
              <w:t>604, 526</w:t>
            </w:r>
          </w:p>
        </w:tc>
        <w:tc>
          <w:tcPr>
            <w:tcW w:w="1417" w:type="dxa"/>
          </w:tcPr>
          <w:p w14:paraId="30881D79" w14:textId="77777777" w:rsidR="00566E9A" w:rsidRPr="00DE7F05" w:rsidRDefault="0004395C" w:rsidP="00191A6F">
            <w:pPr>
              <w:rPr>
                <w:rFonts w:ascii="Arial" w:hAnsi="Arial"/>
              </w:rPr>
            </w:pPr>
            <w:r w:rsidRPr="00DE7F05">
              <w:rPr>
                <w:rFonts w:ascii="Arial" w:hAnsi="Arial" w:cs="Arial"/>
              </w:rPr>
              <w:t>U</w:t>
            </w:r>
          </w:p>
        </w:tc>
        <w:tc>
          <w:tcPr>
            <w:tcW w:w="7796" w:type="dxa"/>
          </w:tcPr>
          <w:p w14:paraId="70DF6925" w14:textId="77777777" w:rsidR="00566E9A" w:rsidRPr="00DE7F05" w:rsidRDefault="0004395C" w:rsidP="00566E9A">
            <w:pPr>
              <w:widowControl w:val="0"/>
              <w:autoSpaceDE w:val="0"/>
              <w:autoSpaceDN w:val="0"/>
              <w:adjustRightInd w:val="0"/>
              <w:rPr>
                <w:rFonts w:ascii="Arial" w:hAnsi="Arial" w:cs="Arial"/>
              </w:rPr>
            </w:pPr>
            <w:r w:rsidRPr="00DE7F05">
              <w:rPr>
                <w:rFonts w:ascii="Arial" w:hAnsi="Arial" w:cs="Arial"/>
              </w:rPr>
              <w:t xml:space="preserve">Dwg </w:t>
            </w:r>
            <w:r w:rsidR="00566E9A" w:rsidRPr="00DE7F05">
              <w:rPr>
                <w:rFonts w:ascii="Arial" w:hAnsi="Arial" w:cs="Arial"/>
              </w:rPr>
              <w:t>shows a line of rivets (passenger side) corresponding to the installation of th</w:t>
            </w:r>
            <w:r w:rsidRPr="00DE7F05">
              <w:rPr>
                <w:rFonts w:ascii="Arial" w:hAnsi="Arial" w:cs="Arial"/>
              </w:rPr>
              <w:t>e 526/604</w:t>
            </w:r>
            <w:r w:rsidR="00566E9A" w:rsidRPr="00DE7F05">
              <w:rPr>
                <w:rFonts w:ascii="Arial" w:hAnsi="Arial" w:cs="Arial"/>
              </w:rPr>
              <w:t xml:space="preserve"> </w:t>
            </w:r>
            <w:r w:rsidRPr="00DE7F05">
              <w:rPr>
                <w:rFonts w:ascii="Arial" w:hAnsi="Arial" w:cs="Arial"/>
              </w:rPr>
              <w:t>extrusions</w:t>
            </w:r>
            <w:r w:rsidR="00566E9A" w:rsidRPr="00DE7F05">
              <w:rPr>
                <w:rFonts w:ascii="Arial" w:hAnsi="Arial" w:cs="Arial"/>
              </w:rPr>
              <w:t xml:space="preserve"> and a trapezoidal doubler plate (-881 Dwg) on the engine side of the firewall.</w:t>
            </w:r>
          </w:p>
          <w:p w14:paraId="1713CB78" w14:textId="50AD2D8C" w:rsidR="00566E9A" w:rsidRPr="002D53B5" w:rsidRDefault="00566E9A" w:rsidP="003A3747">
            <w:pPr>
              <w:widowControl w:val="0"/>
              <w:autoSpaceDE w:val="0"/>
              <w:autoSpaceDN w:val="0"/>
              <w:adjustRightInd w:val="0"/>
              <w:rPr>
                <w:rFonts w:ascii="Arial" w:hAnsi="Arial" w:cs="Arial"/>
              </w:rPr>
            </w:pPr>
            <w:r w:rsidRPr="00DE7F05">
              <w:rPr>
                <w:rFonts w:ascii="Arial" w:hAnsi="Arial" w:cs="Arial"/>
              </w:rPr>
              <w:t xml:space="preserve"> Firewall Trapezoidal Doubler plate (cut away on -580) </w:t>
            </w:r>
            <w:r w:rsidR="003A3747">
              <w:rPr>
                <w:rFonts w:ascii="Arial" w:hAnsi="Arial" w:cs="Tahoma"/>
              </w:rPr>
              <w:t xml:space="preserve">Is </w:t>
            </w:r>
            <w:r w:rsidR="003A3747" w:rsidRPr="00DE7F05">
              <w:rPr>
                <w:rFonts w:ascii="Arial" w:hAnsi="Arial" w:cs="Tahoma"/>
              </w:rPr>
              <w:t>Not identified or dimensioned</w:t>
            </w:r>
          </w:p>
        </w:tc>
        <w:tc>
          <w:tcPr>
            <w:tcW w:w="4820" w:type="dxa"/>
          </w:tcPr>
          <w:p w14:paraId="444B37B3" w14:textId="77777777" w:rsidR="0004395C" w:rsidRDefault="002D53B5" w:rsidP="002D53B5">
            <w:pPr>
              <w:rPr>
                <w:rFonts w:ascii="Arial" w:hAnsi="Arial" w:cs="Arial"/>
              </w:rPr>
            </w:pPr>
            <w:r>
              <w:rPr>
                <w:rFonts w:ascii="Arial" w:hAnsi="Arial" w:cs="Arial"/>
              </w:rPr>
              <w:t xml:space="preserve">Generally accepted that </w:t>
            </w:r>
            <w:r w:rsidR="0004395C" w:rsidRPr="00DE7F05">
              <w:rPr>
                <w:rFonts w:ascii="Arial" w:hAnsi="Arial" w:cs="Arial"/>
              </w:rPr>
              <w:t xml:space="preserve">extrusion thickness </w:t>
            </w:r>
            <w:r>
              <w:rPr>
                <w:rFonts w:ascii="Arial" w:hAnsi="Arial" w:cs="Arial"/>
              </w:rPr>
              <w:t xml:space="preserve"> is </w:t>
            </w:r>
            <w:r w:rsidR="0004395C" w:rsidRPr="00DE7F05">
              <w:rPr>
                <w:rFonts w:ascii="Arial" w:hAnsi="Arial" w:cs="Arial"/>
              </w:rPr>
              <w:t xml:space="preserve">.063, </w:t>
            </w:r>
          </w:p>
          <w:p w14:paraId="385D95AA" w14:textId="67697DED" w:rsidR="002D53B5" w:rsidRPr="00DE7F05" w:rsidRDefault="002D53B5" w:rsidP="00A006D8">
            <w:pPr>
              <w:rPr>
                <w:rFonts w:ascii="Arial" w:hAnsi="Arial" w:cs="Arial"/>
              </w:rPr>
            </w:pPr>
            <w:r>
              <w:rPr>
                <w:rFonts w:ascii="Arial" w:hAnsi="Arial" w:cs="Arial"/>
              </w:rPr>
              <w:t>Precise dimensions</w:t>
            </w:r>
            <w:r w:rsidR="003A3747">
              <w:rPr>
                <w:rFonts w:ascii="Arial" w:hAnsi="Arial" w:cs="Arial"/>
              </w:rPr>
              <w:t xml:space="preserve"> of plate </w:t>
            </w:r>
            <w:r>
              <w:rPr>
                <w:rFonts w:ascii="Arial" w:hAnsi="Arial" w:cs="Arial"/>
              </w:rPr>
              <w:t>probably not critical</w:t>
            </w:r>
            <w:r w:rsidR="003A3747">
              <w:rPr>
                <w:rFonts w:ascii="Arial" w:hAnsi="Arial" w:cs="Arial"/>
              </w:rPr>
              <w:t xml:space="preserve"> but part should be included</w:t>
            </w:r>
            <w:r w:rsidR="00A006D8">
              <w:rPr>
                <w:rFonts w:ascii="Arial" w:hAnsi="Arial" w:cs="Arial"/>
              </w:rPr>
              <w:t>.</w:t>
            </w:r>
            <w:bookmarkStart w:id="0" w:name="_GoBack"/>
            <w:bookmarkEnd w:id="0"/>
            <w:r w:rsidR="003A3747">
              <w:rPr>
                <w:rFonts w:ascii="Arial" w:hAnsi="Arial" w:cs="Arial"/>
              </w:rPr>
              <w:t xml:space="preserve"> some builders refer to drawing 881 for details</w:t>
            </w:r>
            <w:r>
              <w:rPr>
                <w:rFonts w:ascii="Arial" w:hAnsi="Arial" w:cs="Arial"/>
              </w:rPr>
              <w:t xml:space="preserve"> </w:t>
            </w:r>
          </w:p>
        </w:tc>
      </w:tr>
      <w:tr w:rsidR="00566E9A" w:rsidRPr="00DE7F05" w14:paraId="53E1E6CA" w14:textId="77777777" w:rsidTr="002D53B5">
        <w:tc>
          <w:tcPr>
            <w:tcW w:w="851" w:type="dxa"/>
          </w:tcPr>
          <w:p w14:paraId="2D557250" w14:textId="77777777" w:rsidR="00566E9A" w:rsidRPr="00DE7F05" w:rsidRDefault="00F47541">
            <w:pPr>
              <w:rPr>
                <w:rFonts w:ascii="Arial" w:hAnsi="Arial"/>
              </w:rPr>
            </w:pPr>
            <w:r w:rsidRPr="00DE7F05">
              <w:rPr>
                <w:rFonts w:ascii="Arial" w:hAnsi="Arial" w:cs="Tahoma"/>
              </w:rPr>
              <w:t xml:space="preserve">481 </w:t>
            </w:r>
            <w:r w:rsidRPr="002D53B5">
              <w:rPr>
                <w:rFonts w:ascii="Arial" w:hAnsi="Arial" w:cs="Tahoma"/>
                <w:sz w:val="22"/>
              </w:rPr>
              <w:t>28 June 63</w:t>
            </w:r>
          </w:p>
        </w:tc>
        <w:tc>
          <w:tcPr>
            <w:tcW w:w="709" w:type="dxa"/>
          </w:tcPr>
          <w:p w14:paraId="420F3DC1" w14:textId="77777777" w:rsidR="00566E9A" w:rsidRPr="00DE7F05" w:rsidRDefault="00566E9A">
            <w:pPr>
              <w:rPr>
                <w:rFonts w:ascii="Arial" w:hAnsi="Arial"/>
              </w:rPr>
            </w:pPr>
          </w:p>
        </w:tc>
        <w:tc>
          <w:tcPr>
            <w:tcW w:w="1417" w:type="dxa"/>
          </w:tcPr>
          <w:p w14:paraId="5DC0F505" w14:textId="671681E5" w:rsidR="00566E9A" w:rsidRPr="00DE7F05" w:rsidRDefault="00F12974">
            <w:pPr>
              <w:rPr>
                <w:rFonts w:ascii="Arial" w:hAnsi="Arial"/>
              </w:rPr>
            </w:pPr>
            <w:r>
              <w:rPr>
                <w:rFonts w:ascii="Arial" w:hAnsi="Arial"/>
              </w:rPr>
              <w:t>Err</w:t>
            </w:r>
            <w:r w:rsidR="002D53B5">
              <w:rPr>
                <w:rFonts w:ascii="Arial" w:hAnsi="Arial"/>
              </w:rPr>
              <w:t>or</w:t>
            </w:r>
          </w:p>
        </w:tc>
        <w:tc>
          <w:tcPr>
            <w:tcW w:w="7796" w:type="dxa"/>
          </w:tcPr>
          <w:p w14:paraId="4E84ADD6" w14:textId="77777777" w:rsidR="00566E9A" w:rsidRPr="00DE7F05" w:rsidRDefault="00F47541" w:rsidP="00DE7F05">
            <w:pPr>
              <w:widowControl w:val="0"/>
              <w:autoSpaceDE w:val="0"/>
              <w:autoSpaceDN w:val="0"/>
              <w:adjustRightInd w:val="0"/>
              <w:rPr>
                <w:rFonts w:ascii="Arial" w:hAnsi="Arial" w:cs="Tahoma"/>
              </w:rPr>
            </w:pPr>
            <w:r w:rsidRPr="00DE7F05">
              <w:rPr>
                <w:rFonts w:ascii="Arial" w:hAnsi="Arial" w:cs="Tahoma"/>
              </w:rPr>
              <w:t>The vertical and Horizontal offsets of the centers for the upper left corner radii and the large radii for the fuel tank. The horizontal offset of 1" is incorrect. The vertical offset is absent</w:t>
            </w:r>
          </w:p>
        </w:tc>
        <w:tc>
          <w:tcPr>
            <w:tcW w:w="4820" w:type="dxa"/>
          </w:tcPr>
          <w:p w14:paraId="530DCF98" w14:textId="77777777" w:rsidR="00566E9A" w:rsidRPr="00DE7F05" w:rsidRDefault="00566E9A">
            <w:pPr>
              <w:rPr>
                <w:rFonts w:ascii="Arial" w:hAnsi="Arial"/>
              </w:rPr>
            </w:pPr>
          </w:p>
        </w:tc>
      </w:tr>
      <w:tr w:rsidR="00566E9A" w:rsidRPr="00DE7F05" w14:paraId="0EED4A52" w14:textId="77777777" w:rsidTr="002D53B5">
        <w:tc>
          <w:tcPr>
            <w:tcW w:w="851" w:type="dxa"/>
          </w:tcPr>
          <w:p w14:paraId="1C5FB4CB" w14:textId="77777777" w:rsidR="00566E9A" w:rsidRPr="00DE7F05" w:rsidRDefault="00F47541">
            <w:pPr>
              <w:rPr>
                <w:rFonts w:ascii="Arial" w:hAnsi="Arial"/>
              </w:rPr>
            </w:pPr>
            <w:r w:rsidRPr="00DE7F05">
              <w:rPr>
                <w:rFonts w:ascii="Arial" w:hAnsi="Arial"/>
              </w:rPr>
              <w:t>489</w:t>
            </w:r>
          </w:p>
          <w:p w14:paraId="1EA78852" w14:textId="77777777" w:rsidR="00E40951" w:rsidRPr="00DE7F05" w:rsidRDefault="00E40951">
            <w:pPr>
              <w:rPr>
                <w:rFonts w:ascii="Arial" w:hAnsi="Arial"/>
              </w:rPr>
            </w:pPr>
            <w:r w:rsidRPr="00A006D8">
              <w:rPr>
                <w:rFonts w:ascii="Arial" w:hAnsi="Arial" w:cs="Tahoma"/>
                <w:sz w:val="22"/>
              </w:rPr>
              <w:t>10 Oct 63</w:t>
            </w:r>
          </w:p>
        </w:tc>
        <w:tc>
          <w:tcPr>
            <w:tcW w:w="709" w:type="dxa"/>
          </w:tcPr>
          <w:p w14:paraId="1C256A96" w14:textId="77777777" w:rsidR="00566E9A" w:rsidRPr="00DE7F05" w:rsidRDefault="00566E9A">
            <w:pPr>
              <w:rPr>
                <w:rFonts w:ascii="Arial" w:hAnsi="Arial"/>
              </w:rPr>
            </w:pPr>
          </w:p>
        </w:tc>
        <w:tc>
          <w:tcPr>
            <w:tcW w:w="1417" w:type="dxa"/>
          </w:tcPr>
          <w:p w14:paraId="6276CA31" w14:textId="77777777" w:rsidR="00566E9A" w:rsidRPr="00DE7F05" w:rsidRDefault="00191A6F">
            <w:pPr>
              <w:rPr>
                <w:rFonts w:ascii="Arial" w:hAnsi="Arial"/>
              </w:rPr>
            </w:pPr>
            <w:r w:rsidRPr="00DE7F05">
              <w:rPr>
                <w:rFonts w:ascii="Arial" w:hAnsi="Arial"/>
              </w:rPr>
              <w:t>D</w:t>
            </w:r>
          </w:p>
        </w:tc>
        <w:tc>
          <w:tcPr>
            <w:tcW w:w="7796" w:type="dxa"/>
          </w:tcPr>
          <w:p w14:paraId="0237A181" w14:textId="77777777" w:rsidR="00E40951" w:rsidRPr="00DE7F05" w:rsidRDefault="00E40951" w:rsidP="00E40951">
            <w:pPr>
              <w:widowControl w:val="0"/>
              <w:autoSpaceDE w:val="0"/>
              <w:autoSpaceDN w:val="0"/>
              <w:adjustRightInd w:val="0"/>
              <w:rPr>
                <w:rFonts w:ascii="Arial" w:hAnsi="Arial" w:cs="Tahoma"/>
              </w:rPr>
            </w:pPr>
            <w:r w:rsidRPr="00DE7F05">
              <w:rPr>
                <w:rFonts w:ascii="Arial" w:hAnsi="Arial" w:cs="Tahoma"/>
              </w:rPr>
              <w:t>-Add angle from vertical for axis of riser tube (489-2) of 7 deg 10 min (7</w:t>
            </w:r>
            <w:r w:rsidRPr="00DE7F05">
              <w:rPr>
                <w:rFonts w:ascii="Arial" w:hAnsi="Arial" w:cs="Tahoma"/>
                <w:vertAlign w:val="superscript"/>
              </w:rPr>
              <w:t xml:space="preserve"> </w:t>
            </w:r>
            <w:r w:rsidRPr="00DE7F05">
              <w:rPr>
                <w:rFonts w:ascii="Arial" w:hAnsi="Arial" w:cs="Tahoma"/>
              </w:rPr>
              <w:t>-10')</w:t>
            </w:r>
          </w:p>
          <w:p w14:paraId="2B3B9454" w14:textId="77777777" w:rsidR="00566E9A" w:rsidRPr="00DE7F05" w:rsidRDefault="00566E9A">
            <w:pPr>
              <w:rPr>
                <w:rFonts w:ascii="Arial" w:hAnsi="Arial"/>
              </w:rPr>
            </w:pPr>
          </w:p>
        </w:tc>
        <w:tc>
          <w:tcPr>
            <w:tcW w:w="4820" w:type="dxa"/>
          </w:tcPr>
          <w:p w14:paraId="27B6126B" w14:textId="77777777" w:rsidR="00566E9A" w:rsidRPr="00DE7F05" w:rsidRDefault="00566E9A">
            <w:pPr>
              <w:rPr>
                <w:rFonts w:ascii="Arial" w:hAnsi="Arial"/>
              </w:rPr>
            </w:pPr>
          </w:p>
        </w:tc>
      </w:tr>
      <w:tr w:rsidR="00566E9A" w:rsidRPr="00DE7F05" w14:paraId="3A121793" w14:textId="77777777" w:rsidTr="002D53B5">
        <w:tc>
          <w:tcPr>
            <w:tcW w:w="851" w:type="dxa"/>
          </w:tcPr>
          <w:p w14:paraId="4048EF26" w14:textId="77777777" w:rsidR="00566E9A" w:rsidRPr="00DE7F05" w:rsidRDefault="00E40951">
            <w:pPr>
              <w:rPr>
                <w:rFonts w:ascii="Arial" w:hAnsi="Arial"/>
              </w:rPr>
            </w:pPr>
            <w:r w:rsidRPr="00DE7F05">
              <w:rPr>
                <w:rFonts w:ascii="Arial" w:hAnsi="Arial"/>
              </w:rPr>
              <w:t>509</w:t>
            </w:r>
          </w:p>
          <w:p w14:paraId="490B69F5" w14:textId="77777777" w:rsidR="00191A6F" w:rsidRPr="00DE7F05" w:rsidRDefault="00191A6F">
            <w:pPr>
              <w:rPr>
                <w:rFonts w:ascii="Arial" w:hAnsi="Arial"/>
              </w:rPr>
            </w:pPr>
            <w:r w:rsidRPr="00A006D8">
              <w:rPr>
                <w:rFonts w:ascii="Arial" w:hAnsi="Arial" w:cs="Tahoma"/>
                <w:sz w:val="22"/>
              </w:rPr>
              <w:t>8 Mar 64</w:t>
            </w:r>
          </w:p>
        </w:tc>
        <w:tc>
          <w:tcPr>
            <w:tcW w:w="709" w:type="dxa"/>
          </w:tcPr>
          <w:p w14:paraId="55ECBE16" w14:textId="77777777" w:rsidR="00566E9A" w:rsidRPr="00DE7F05" w:rsidRDefault="00566E9A">
            <w:pPr>
              <w:rPr>
                <w:rFonts w:ascii="Arial" w:hAnsi="Arial"/>
              </w:rPr>
            </w:pPr>
          </w:p>
        </w:tc>
        <w:tc>
          <w:tcPr>
            <w:tcW w:w="1417" w:type="dxa"/>
          </w:tcPr>
          <w:p w14:paraId="764522E9" w14:textId="77777777" w:rsidR="00566E9A" w:rsidRPr="00DE7F05" w:rsidRDefault="00191A6F" w:rsidP="00191A6F">
            <w:pPr>
              <w:rPr>
                <w:rFonts w:ascii="Arial" w:hAnsi="Arial"/>
              </w:rPr>
            </w:pPr>
            <w:r w:rsidRPr="00DE7F05">
              <w:rPr>
                <w:rFonts w:ascii="Arial" w:hAnsi="Arial"/>
              </w:rPr>
              <w:t>D</w:t>
            </w:r>
          </w:p>
        </w:tc>
        <w:tc>
          <w:tcPr>
            <w:tcW w:w="7796" w:type="dxa"/>
          </w:tcPr>
          <w:p w14:paraId="5DAFFF32" w14:textId="5A6339A5" w:rsidR="00566E9A" w:rsidRPr="00A006D8" w:rsidRDefault="00E40951" w:rsidP="00A006D8">
            <w:pPr>
              <w:widowControl w:val="0"/>
              <w:autoSpaceDE w:val="0"/>
              <w:autoSpaceDN w:val="0"/>
              <w:adjustRightInd w:val="0"/>
              <w:rPr>
                <w:rFonts w:ascii="Arial" w:hAnsi="Arial" w:cs="Tahoma"/>
              </w:rPr>
            </w:pPr>
            <w:r w:rsidRPr="00DE7F05">
              <w:rPr>
                <w:rFonts w:ascii="Arial" w:hAnsi="Arial" w:cs="Tahoma"/>
              </w:rPr>
              <w:t>Add Note to reflect the B-502 dwg increase in size of lug attach rivets to AN 470 AD5 which increases drill size from #30 to #21.</w:t>
            </w:r>
          </w:p>
        </w:tc>
        <w:tc>
          <w:tcPr>
            <w:tcW w:w="4820" w:type="dxa"/>
          </w:tcPr>
          <w:p w14:paraId="43DE1680" w14:textId="35604EFC" w:rsidR="00566E9A" w:rsidRPr="00DE7F05" w:rsidRDefault="003A3747" w:rsidP="00191A6F">
            <w:pPr>
              <w:rPr>
                <w:rFonts w:ascii="Arial" w:hAnsi="Arial"/>
              </w:rPr>
            </w:pPr>
            <w:r>
              <w:rPr>
                <w:rFonts w:ascii="Arial" w:hAnsi="Arial"/>
              </w:rPr>
              <w:t>N</w:t>
            </w:r>
            <w:r w:rsidR="00191A6F" w:rsidRPr="00DE7F05">
              <w:rPr>
                <w:rFonts w:ascii="Arial" w:hAnsi="Arial"/>
              </w:rPr>
              <w:t>oted in Eklund errata</w:t>
            </w:r>
            <w:r w:rsidR="00A80D79">
              <w:rPr>
                <w:rFonts w:ascii="Arial" w:hAnsi="Arial"/>
              </w:rPr>
              <w:t xml:space="preserve"> 15 Feb 1995</w:t>
            </w:r>
          </w:p>
        </w:tc>
      </w:tr>
      <w:tr w:rsidR="00566E9A" w:rsidRPr="00DE7F05" w14:paraId="3093FA45" w14:textId="77777777" w:rsidTr="002D53B5">
        <w:tc>
          <w:tcPr>
            <w:tcW w:w="851" w:type="dxa"/>
          </w:tcPr>
          <w:p w14:paraId="631F2B88" w14:textId="77777777" w:rsidR="00566E9A" w:rsidRPr="00DE7F05" w:rsidRDefault="00191A6F">
            <w:pPr>
              <w:rPr>
                <w:rFonts w:ascii="Arial" w:hAnsi="Arial"/>
              </w:rPr>
            </w:pPr>
            <w:r w:rsidRPr="00DE7F05">
              <w:rPr>
                <w:rFonts w:ascii="Arial" w:hAnsi="Arial"/>
              </w:rPr>
              <w:t>569</w:t>
            </w:r>
          </w:p>
        </w:tc>
        <w:tc>
          <w:tcPr>
            <w:tcW w:w="709" w:type="dxa"/>
          </w:tcPr>
          <w:p w14:paraId="3DD5E509" w14:textId="77777777" w:rsidR="00566E9A" w:rsidRPr="00DE7F05" w:rsidRDefault="00191A6F">
            <w:pPr>
              <w:rPr>
                <w:rFonts w:ascii="Arial" w:hAnsi="Arial"/>
              </w:rPr>
            </w:pPr>
            <w:r w:rsidRPr="00DE7F05">
              <w:rPr>
                <w:rFonts w:ascii="Arial" w:hAnsi="Arial"/>
              </w:rPr>
              <w:t>568</w:t>
            </w:r>
          </w:p>
        </w:tc>
        <w:tc>
          <w:tcPr>
            <w:tcW w:w="1417" w:type="dxa"/>
          </w:tcPr>
          <w:p w14:paraId="51C061EF" w14:textId="77777777" w:rsidR="00566E9A" w:rsidRPr="00DE7F05" w:rsidRDefault="00191A6F">
            <w:pPr>
              <w:rPr>
                <w:rFonts w:ascii="Arial" w:hAnsi="Arial"/>
              </w:rPr>
            </w:pPr>
            <w:r w:rsidRPr="00DE7F05">
              <w:rPr>
                <w:rFonts w:ascii="Arial" w:hAnsi="Arial"/>
              </w:rPr>
              <w:t>D</w:t>
            </w:r>
          </w:p>
        </w:tc>
        <w:tc>
          <w:tcPr>
            <w:tcW w:w="7796" w:type="dxa"/>
          </w:tcPr>
          <w:p w14:paraId="5C79FB98" w14:textId="64A0C4C5" w:rsidR="00566E9A" w:rsidRPr="00DE7F05" w:rsidRDefault="00191A6F" w:rsidP="00F12974">
            <w:pPr>
              <w:widowControl w:val="0"/>
              <w:autoSpaceDE w:val="0"/>
              <w:autoSpaceDN w:val="0"/>
              <w:adjustRightInd w:val="0"/>
              <w:rPr>
                <w:rFonts w:ascii="Arial" w:hAnsi="Arial" w:cs="Tahoma"/>
              </w:rPr>
            </w:pPr>
            <w:r w:rsidRPr="00DE7F05">
              <w:rPr>
                <w:rFonts w:ascii="Arial" w:hAnsi="Arial" w:cs="Tahoma"/>
              </w:rPr>
              <w:t xml:space="preserve">Rib is pictured, but not identified on the 569 Dwg. </w:t>
            </w:r>
          </w:p>
        </w:tc>
        <w:tc>
          <w:tcPr>
            <w:tcW w:w="4820" w:type="dxa"/>
          </w:tcPr>
          <w:p w14:paraId="4EB5D407" w14:textId="06A9A697" w:rsidR="00566E9A" w:rsidRPr="00DE7F05" w:rsidRDefault="00566E9A">
            <w:pPr>
              <w:rPr>
                <w:rFonts w:ascii="Arial" w:hAnsi="Arial"/>
              </w:rPr>
            </w:pPr>
          </w:p>
        </w:tc>
      </w:tr>
      <w:tr w:rsidR="00566E9A" w:rsidRPr="00DE7F05" w14:paraId="62CDACB5" w14:textId="77777777" w:rsidTr="002D53B5">
        <w:tc>
          <w:tcPr>
            <w:tcW w:w="851" w:type="dxa"/>
          </w:tcPr>
          <w:p w14:paraId="37F4E7DB" w14:textId="77777777" w:rsidR="00566E9A" w:rsidRPr="00DE7F05" w:rsidRDefault="00191A6F">
            <w:pPr>
              <w:rPr>
                <w:rFonts w:ascii="Arial" w:hAnsi="Arial"/>
              </w:rPr>
            </w:pPr>
            <w:r w:rsidRPr="00DE7F05">
              <w:rPr>
                <w:rFonts w:ascii="Arial" w:hAnsi="Arial"/>
              </w:rPr>
              <w:t>A 576</w:t>
            </w:r>
          </w:p>
        </w:tc>
        <w:tc>
          <w:tcPr>
            <w:tcW w:w="709" w:type="dxa"/>
          </w:tcPr>
          <w:p w14:paraId="496F9EA4" w14:textId="77777777" w:rsidR="00566E9A" w:rsidRPr="00DE7F05" w:rsidRDefault="00191A6F">
            <w:pPr>
              <w:rPr>
                <w:rFonts w:ascii="Arial" w:hAnsi="Arial"/>
              </w:rPr>
            </w:pPr>
            <w:r w:rsidRPr="00DE7F05">
              <w:rPr>
                <w:rFonts w:ascii="Arial" w:hAnsi="Arial"/>
              </w:rPr>
              <w:t xml:space="preserve">A </w:t>
            </w:r>
            <w:r w:rsidRPr="00DE7F05">
              <w:rPr>
                <w:rFonts w:ascii="Arial" w:hAnsi="Arial"/>
              </w:rPr>
              <w:lastRenderedPageBreak/>
              <w:t>582</w:t>
            </w:r>
          </w:p>
        </w:tc>
        <w:tc>
          <w:tcPr>
            <w:tcW w:w="1417" w:type="dxa"/>
          </w:tcPr>
          <w:p w14:paraId="5A25CA80" w14:textId="77777777" w:rsidR="00566E9A" w:rsidRPr="00DE7F05" w:rsidRDefault="00566E9A">
            <w:pPr>
              <w:rPr>
                <w:rFonts w:ascii="Arial" w:hAnsi="Arial"/>
              </w:rPr>
            </w:pPr>
          </w:p>
        </w:tc>
        <w:tc>
          <w:tcPr>
            <w:tcW w:w="7796" w:type="dxa"/>
          </w:tcPr>
          <w:p w14:paraId="76D670EE" w14:textId="77777777" w:rsidR="00566E9A" w:rsidRPr="00DE7F05" w:rsidRDefault="00191A6F">
            <w:pPr>
              <w:rPr>
                <w:rFonts w:ascii="Arial" w:hAnsi="Arial"/>
              </w:rPr>
            </w:pPr>
            <w:r w:rsidRPr="00DE7F05">
              <w:rPr>
                <w:rFonts w:ascii="Arial" w:hAnsi="Arial" w:cs="Tahoma"/>
              </w:rPr>
              <w:t xml:space="preserve">identified as -582 Correct by inserting "A-" before reference to "582 </w:t>
            </w:r>
            <w:r w:rsidRPr="00DE7F05">
              <w:rPr>
                <w:rFonts w:ascii="Arial" w:hAnsi="Arial" w:cs="Tahoma"/>
              </w:rPr>
              <w:lastRenderedPageBreak/>
              <w:t>Doubler"</w:t>
            </w:r>
          </w:p>
        </w:tc>
        <w:tc>
          <w:tcPr>
            <w:tcW w:w="4820" w:type="dxa"/>
          </w:tcPr>
          <w:p w14:paraId="1BB751E6" w14:textId="77777777" w:rsidR="00566E9A" w:rsidRPr="00DE7F05" w:rsidRDefault="00566E9A">
            <w:pPr>
              <w:rPr>
                <w:rFonts w:ascii="Arial" w:hAnsi="Arial"/>
              </w:rPr>
            </w:pPr>
          </w:p>
        </w:tc>
      </w:tr>
      <w:tr w:rsidR="00191A6F" w:rsidRPr="00DE7F05" w14:paraId="6BF48BCE" w14:textId="77777777" w:rsidTr="002D53B5">
        <w:tc>
          <w:tcPr>
            <w:tcW w:w="851" w:type="dxa"/>
          </w:tcPr>
          <w:p w14:paraId="076798E3" w14:textId="77777777" w:rsidR="00191A6F" w:rsidRPr="00DE7F05" w:rsidRDefault="00191A6F" w:rsidP="00191A6F">
            <w:pPr>
              <w:rPr>
                <w:rFonts w:ascii="Arial" w:hAnsi="Arial"/>
              </w:rPr>
            </w:pPr>
            <w:r w:rsidRPr="00DE7F05">
              <w:rPr>
                <w:rFonts w:ascii="Arial" w:hAnsi="Arial"/>
              </w:rPr>
              <w:lastRenderedPageBreak/>
              <w:t>A 576</w:t>
            </w:r>
          </w:p>
        </w:tc>
        <w:tc>
          <w:tcPr>
            <w:tcW w:w="709" w:type="dxa"/>
          </w:tcPr>
          <w:p w14:paraId="2C60FCFB" w14:textId="77777777" w:rsidR="00191A6F" w:rsidRPr="00DE7F05" w:rsidRDefault="00191A6F" w:rsidP="00191A6F">
            <w:pPr>
              <w:rPr>
                <w:rFonts w:ascii="Arial" w:hAnsi="Arial"/>
              </w:rPr>
            </w:pPr>
            <w:r w:rsidRPr="00DE7F05">
              <w:rPr>
                <w:rFonts w:ascii="Arial" w:hAnsi="Arial"/>
              </w:rPr>
              <w:t>A 582</w:t>
            </w:r>
          </w:p>
        </w:tc>
        <w:tc>
          <w:tcPr>
            <w:tcW w:w="1417" w:type="dxa"/>
          </w:tcPr>
          <w:p w14:paraId="1FD5EBB9" w14:textId="77777777" w:rsidR="00191A6F" w:rsidRPr="00DE7F05" w:rsidRDefault="00191A6F">
            <w:pPr>
              <w:rPr>
                <w:rFonts w:ascii="Arial" w:hAnsi="Arial"/>
              </w:rPr>
            </w:pPr>
          </w:p>
        </w:tc>
        <w:tc>
          <w:tcPr>
            <w:tcW w:w="7796" w:type="dxa"/>
          </w:tcPr>
          <w:p w14:paraId="6CC0D712" w14:textId="77777777" w:rsidR="00191A6F" w:rsidRPr="00DE7F05" w:rsidRDefault="00191A6F" w:rsidP="00191A6F">
            <w:pPr>
              <w:widowControl w:val="0"/>
              <w:autoSpaceDE w:val="0"/>
              <w:autoSpaceDN w:val="0"/>
              <w:adjustRightInd w:val="0"/>
              <w:rPr>
                <w:rFonts w:ascii="Arial" w:hAnsi="Arial" w:cs="Tahoma"/>
              </w:rPr>
            </w:pPr>
            <w:r w:rsidRPr="00DE7F05">
              <w:rPr>
                <w:rFonts w:ascii="Arial" w:hAnsi="Arial" w:cs="Tahoma"/>
              </w:rPr>
              <w:t>Omitted a ½" dimension on Rt side of A-582 Doubler. Plate</w:t>
            </w:r>
          </w:p>
        </w:tc>
        <w:tc>
          <w:tcPr>
            <w:tcW w:w="4820" w:type="dxa"/>
          </w:tcPr>
          <w:p w14:paraId="3D07B697" w14:textId="77777777" w:rsidR="00191A6F" w:rsidRPr="00DE7F05" w:rsidRDefault="00191A6F">
            <w:pPr>
              <w:rPr>
                <w:rFonts w:ascii="Arial" w:hAnsi="Arial"/>
              </w:rPr>
            </w:pPr>
          </w:p>
        </w:tc>
      </w:tr>
      <w:tr w:rsidR="00191A6F" w:rsidRPr="00DE7F05" w14:paraId="33FC9974" w14:textId="77777777" w:rsidTr="002D53B5">
        <w:tc>
          <w:tcPr>
            <w:tcW w:w="851" w:type="dxa"/>
          </w:tcPr>
          <w:p w14:paraId="1FA44C95" w14:textId="77777777" w:rsidR="00191A6F" w:rsidRPr="00DE7F05" w:rsidRDefault="00191A6F" w:rsidP="00191A6F">
            <w:pPr>
              <w:rPr>
                <w:rFonts w:ascii="Arial" w:hAnsi="Arial"/>
              </w:rPr>
            </w:pPr>
            <w:r w:rsidRPr="00DE7F05">
              <w:rPr>
                <w:rFonts w:ascii="Arial" w:hAnsi="Arial"/>
              </w:rPr>
              <w:t>A 576</w:t>
            </w:r>
          </w:p>
        </w:tc>
        <w:tc>
          <w:tcPr>
            <w:tcW w:w="709" w:type="dxa"/>
          </w:tcPr>
          <w:p w14:paraId="7D1AB596" w14:textId="77777777" w:rsidR="00191A6F" w:rsidRPr="00DE7F05" w:rsidRDefault="00191A6F" w:rsidP="00191A6F">
            <w:pPr>
              <w:rPr>
                <w:rFonts w:ascii="Arial" w:hAnsi="Arial"/>
              </w:rPr>
            </w:pPr>
            <w:r w:rsidRPr="00DE7F05">
              <w:rPr>
                <w:rFonts w:ascii="Arial" w:hAnsi="Arial"/>
              </w:rPr>
              <w:t>A 582</w:t>
            </w:r>
          </w:p>
        </w:tc>
        <w:tc>
          <w:tcPr>
            <w:tcW w:w="1417" w:type="dxa"/>
          </w:tcPr>
          <w:p w14:paraId="04B523F2" w14:textId="77777777" w:rsidR="00191A6F" w:rsidRPr="00DE7F05" w:rsidRDefault="00191A6F">
            <w:pPr>
              <w:rPr>
                <w:rFonts w:ascii="Arial" w:hAnsi="Arial"/>
              </w:rPr>
            </w:pPr>
            <w:r w:rsidRPr="00DE7F05">
              <w:rPr>
                <w:rFonts w:ascii="Arial" w:hAnsi="Arial"/>
              </w:rPr>
              <w:t>U</w:t>
            </w:r>
          </w:p>
        </w:tc>
        <w:tc>
          <w:tcPr>
            <w:tcW w:w="7796" w:type="dxa"/>
          </w:tcPr>
          <w:p w14:paraId="4BD57608" w14:textId="41364789" w:rsidR="008E1502" w:rsidRPr="00DE7F05" w:rsidRDefault="008E1502" w:rsidP="00A006D8">
            <w:pPr>
              <w:rPr>
                <w:rFonts w:ascii="Arial" w:hAnsi="Arial" w:cs="Tahoma"/>
              </w:rPr>
            </w:pPr>
            <w:r w:rsidRPr="00DE7F05">
              <w:rPr>
                <w:rFonts w:ascii="Arial" w:hAnsi="Arial" w:cs="Tahoma"/>
              </w:rPr>
              <w:t>A-576 isn't consistent with A-582.</w:t>
            </w:r>
            <w:r w:rsidR="00A006D8">
              <w:rPr>
                <w:rFonts w:ascii="Arial" w:hAnsi="Arial" w:cs="Tahoma"/>
              </w:rPr>
              <w:t xml:space="preserve">  It </w:t>
            </w:r>
            <w:r w:rsidRPr="00DE7F05">
              <w:rPr>
                <w:rFonts w:ascii="Arial" w:hAnsi="Arial" w:cs="Tahoma"/>
              </w:rPr>
              <w:t>shows a double row of five rivets, (and omits the trim plate screw holes) where A-582 shows only a single row and A-582 provides for the trim system.</w:t>
            </w:r>
          </w:p>
        </w:tc>
        <w:tc>
          <w:tcPr>
            <w:tcW w:w="4820" w:type="dxa"/>
          </w:tcPr>
          <w:p w14:paraId="4CEBDD11" w14:textId="77777777" w:rsidR="00F12974" w:rsidRDefault="00F12974">
            <w:pPr>
              <w:rPr>
                <w:rFonts w:ascii="Arial" w:hAnsi="Arial"/>
              </w:rPr>
            </w:pPr>
            <w:r w:rsidRPr="00DE7F05">
              <w:rPr>
                <w:rFonts w:ascii="Arial" w:hAnsi="Arial"/>
              </w:rPr>
              <w:t>Also noted in Eklund errata</w:t>
            </w:r>
            <w:r>
              <w:rPr>
                <w:rFonts w:ascii="Arial" w:hAnsi="Arial"/>
              </w:rPr>
              <w:t xml:space="preserve"> 15 Feb 1995</w:t>
            </w:r>
          </w:p>
          <w:p w14:paraId="571DF994" w14:textId="0F8CB457" w:rsidR="00191A6F" w:rsidRPr="00DE7F05" w:rsidRDefault="008E1502">
            <w:pPr>
              <w:rPr>
                <w:rFonts w:ascii="Arial" w:hAnsi="Arial"/>
              </w:rPr>
            </w:pPr>
            <w:r w:rsidRPr="00DE7F05">
              <w:rPr>
                <w:rFonts w:ascii="Arial" w:hAnsi="Arial"/>
              </w:rPr>
              <w:t>Delete rivet holes on 576 and add trim holes from A 582 onto A 576</w:t>
            </w:r>
          </w:p>
        </w:tc>
      </w:tr>
      <w:tr w:rsidR="00191A6F" w:rsidRPr="00DE7F05" w14:paraId="460DBF41" w14:textId="77777777" w:rsidTr="002D53B5">
        <w:tc>
          <w:tcPr>
            <w:tcW w:w="851" w:type="dxa"/>
          </w:tcPr>
          <w:p w14:paraId="7C97C630" w14:textId="77777777" w:rsidR="00191A6F" w:rsidRPr="00DE7F05" w:rsidRDefault="008E1502">
            <w:pPr>
              <w:rPr>
                <w:rFonts w:ascii="Arial" w:hAnsi="Arial"/>
              </w:rPr>
            </w:pPr>
            <w:r w:rsidRPr="00DE7F05">
              <w:rPr>
                <w:rFonts w:ascii="Arial" w:hAnsi="Arial"/>
              </w:rPr>
              <w:t>580</w:t>
            </w:r>
          </w:p>
        </w:tc>
        <w:tc>
          <w:tcPr>
            <w:tcW w:w="709" w:type="dxa"/>
          </w:tcPr>
          <w:p w14:paraId="659B117A" w14:textId="77777777" w:rsidR="00191A6F" w:rsidRPr="00DE7F05" w:rsidRDefault="00191A6F">
            <w:pPr>
              <w:rPr>
                <w:rFonts w:ascii="Arial" w:hAnsi="Arial"/>
              </w:rPr>
            </w:pPr>
          </w:p>
        </w:tc>
        <w:tc>
          <w:tcPr>
            <w:tcW w:w="1417" w:type="dxa"/>
          </w:tcPr>
          <w:p w14:paraId="08FA60D9" w14:textId="77777777" w:rsidR="00191A6F" w:rsidRPr="00DE7F05" w:rsidRDefault="00191A6F">
            <w:pPr>
              <w:rPr>
                <w:rFonts w:ascii="Arial" w:hAnsi="Arial"/>
              </w:rPr>
            </w:pPr>
          </w:p>
        </w:tc>
        <w:tc>
          <w:tcPr>
            <w:tcW w:w="7796" w:type="dxa"/>
          </w:tcPr>
          <w:p w14:paraId="08620B0D" w14:textId="481C066F" w:rsidR="00191A6F" w:rsidRPr="00DE7F05" w:rsidRDefault="00191A6F">
            <w:pPr>
              <w:rPr>
                <w:rFonts w:ascii="Arial" w:hAnsi="Arial"/>
              </w:rPr>
            </w:pPr>
          </w:p>
        </w:tc>
        <w:tc>
          <w:tcPr>
            <w:tcW w:w="4820" w:type="dxa"/>
          </w:tcPr>
          <w:p w14:paraId="344E9743" w14:textId="77777777" w:rsidR="00191A6F" w:rsidRPr="00DE7F05" w:rsidRDefault="008E1502">
            <w:pPr>
              <w:rPr>
                <w:rFonts w:ascii="Arial" w:hAnsi="Arial"/>
              </w:rPr>
            </w:pPr>
            <w:r w:rsidRPr="00DE7F05">
              <w:rPr>
                <w:rFonts w:ascii="Arial" w:hAnsi="Arial" w:cs="Tahoma"/>
              </w:rPr>
              <w:t>I.D.’d as 881 in Ray Moore’s Drawing Breakdown and Parts Status List at pg 6</w:t>
            </w:r>
          </w:p>
        </w:tc>
      </w:tr>
      <w:tr w:rsidR="008E1502" w:rsidRPr="00DE7F05" w14:paraId="1A6C0B4F" w14:textId="77777777" w:rsidTr="002D53B5">
        <w:tc>
          <w:tcPr>
            <w:tcW w:w="851" w:type="dxa"/>
          </w:tcPr>
          <w:p w14:paraId="186EF942" w14:textId="77777777" w:rsidR="008E1502" w:rsidRPr="00DE7F05" w:rsidRDefault="008E1502">
            <w:pPr>
              <w:rPr>
                <w:rFonts w:ascii="Arial" w:hAnsi="Arial"/>
              </w:rPr>
            </w:pPr>
            <w:r w:rsidRPr="00DE7F05">
              <w:rPr>
                <w:rFonts w:ascii="Arial" w:hAnsi="Arial"/>
              </w:rPr>
              <w:t>B 593</w:t>
            </w:r>
          </w:p>
        </w:tc>
        <w:tc>
          <w:tcPr>
            <w:tcW w:w="709" w:type="dxa"/>
          </w:tcPr>
          <w:p w14:paraId="745D07E1" w14:textId="77777777" w:rsidR="008E1502" w:rsidRPr="00DE7F05" w:rsidRDefault="008E1502">
            <w:pPr>
              <w:rPr>
                <w:rFonts w:ascii="Arial" w:hAnsi="Arial"/>
              </w:rPr>
            </w:pPr>
            <w:r w:rsidRPr="00DE7F05">
              <w:rPr>
                <w:rFonts w:ascii="Arial" w:hAnsi="Arial"/>
              </w:rPr>
              <w:t>527, d-580</w:t>
            </w:r>
          </w:p>
        </w:tc>
        <w:tc>
          <w:tcPr>
            <w:tcW w:w="1417" w:type="dxa"/>
          </w:tcPr>
          <w:p w14:paraId="300437B4" w14:textId="77777777" w:rsidR="008E1502" w:rsidRPr="00DE7F05" w:rsidRDefault="008E1502">
            <w:pPr>
              <w:rPr>
                <w:rFonts w:ascii="Arial" w:hAnsi="Arial"/>
              </w:rPr>
            </w:pPr>
          </w:p>
        </w:tc>
        <w:tc>
          <w:tcPr>
            <w:tcW w:w="7796" w:type="dxa"/>
          </w:tcPr>
          <w:p w14:paraId="2CD9BCB3" w14:textId="77777777" w:rsidR="008E1502" w:rsidRPr="00DE7F05" w:rsidRDefault="008E1502" w:rsidP="008E1502">
            <w:pPr>
              <w:widowControl w:val="0"/>
              <w:autoSpaceDE w:val="0"/>
              <w:autoSpaceDN w:val="0"/>
              <w:adjustRightInd w:val="0"/>
              <w:rPr>
                <w:rFonts w:ascii="Arial" w:hAnsi="Arial" w:cs="Tahoma"/>
              </w:rPr>
            </w:pPr>
            <w:r w:rsidRPr="00DE7F05">
              <w:rPr>
                <w:rFonts w:ascii="Arial" w:hAnsi="Arial" w:cs="Tahoma"/>
              </w:rPr>
              <w:t>Add notes to coordinate in related spots with -527 and D-580</w:t>
            </w:r>
          </w:p>
          <w:p w14:paraId="3828DD5E" w14:textId="77777777" w:rsidR="008E1502" w:rsidRPr="00DE7F05" w:rsidRDefault="008E1502">
            <w:pPr>
              <w:rPr>
                <w:rFonts w:ascii="Arial" w:hAnsi="Arial"/>
              </w:rPr>
            </w:pPr>
          </w:p>
        </w:tc>
        <w:tc>
          <w:tcPr>
            <w:tcW w:w="4820" w:type="dxa"/>
          </w:tcPr>
          <w:p w14:paraId="12C13DC9" w14:textId="77777777" w:rsidR="008E1502" w:rsidRPr="00DE7F05" w:rsidRDefault="008E1502">
            <w:pPr>
              <w:rPr>
                <w:rFonts w:ascii="Arial" w:hAnsi="Arial"/>
              </w:rPr>
            </w:pPr>
          </w:p>
        </w:tc>
      </w:tr>
      <w:tr w:rsidR="008E1502" w:rsidRPr="00DE7F05" w14:paraId="4BCB283D" w14:textId="77777777" w:rsidTr="002D53B5">
        <w:tc>
          <w:tcPr>
            <w:tcW w:w="851" w:type="dxa"/>
          </w:tcPr>
          <w:p w14:paraId="3DFA8D85" w14:textId="77777777" w:rsidR="008E1502" w:rsidRPr="00DE7F05" w:rsidRDefault="00FD256D">
            <w:pPr>
              <w:rPr>
                <w:rFonts w:ascii="Arial" w:hAnsi="Arial"/>
              </w:rPr>
            </w:pPr>
            <w:r w:rsidRPr="00DE7F05">
              <w:rPr>
                <w:rFonts w:ascii="Arial" w:hAnsi="Arial"/>
              </w:rPr>
              <w:t>C-595</w:t>
            </w:r>
          </w:p>
        </w:tc>
        <w:tc>
          <w:tcPr>
            <w:tcW w:w="709" w:type="dxa"/>
          </w:tcPr>
          <w:p w14:paraId="50140D85" w14:textId="77777777" w:rsidR="008E1502" w:rsidRPr="00DE7F05" w:rsidRDefault="008E1502">
            <w:pPr>
              <w:rPr>
                <w:rFonts w:ascii="Arial" w:hAnsi="Arial"/>
              </w:rPr>
            </w:pPr>
          </w:p>
        </w:tc>
        <w:tc>
          <w:tcPr>
            <w:tcW w:w="1417" w:type="dxa"/>
          </w:tcPr>
          <w:p w14:paraId="2C5777DE" w14:textId="77777777" w:rsidR="008E1502" w:rsidRPr="00DE7F05" w:rsidRDefault="008E1502">
            <w:pPr>
              <w:rPr>
                <w:rFonts w:ascii="Arial" w:hAnsi="Arial"/>
              </w:rPr>
            </w:pPr>
          </w:p>
        </w:tc>
        <w:tc>
          <w:tcPr>
            <w:tcW w:w="7796" w:type="dxa"/>
          </w:tcPr>
          <w:p w14:paraId="329E3D3E" w14:textId="77777777" w:rsidR="008E1502" w:rsidRPr="00DE7F05" w:rsidRDefault="00FD256D" w:rsidP="00FD256D">
            <w:pPr>
              <w:widowControl w:val="0"/>
              <w:autoSpaceDE w:val="0"/>
              <w:autoSpaceDN w:val="0"/>
              <w:adjustRightInd w:val="0"/>
              <w:rPr>
                <w:rFonts w:ascii="Arial" w:hAnsi="Arial" w:cs="Tahoma"/>
              </w:rPr>
            </w:pPr>
            <w:r w:rsidRPr="00DE7F05">
              <w:rPr>
                <w:rFonts w:ascii="Arial" w:hAnsi="Arial" w:cs="Tahoma"/>
              </w:rPr>
              <w:t xml:space="preserve">Add (optional) C-502 Horizontal Tail. </w:t>
            </w:r>
          </w:p>
        </w:tc>
        <w:tc>
          <w:tcPr>
            <w:tcW w:w="4820" w:type="dxa"/>
          </w:tcPr>
          <w:p w14:paraId="7BA032D6" w14:textId="77777777" w:rsidR="008E1502" w:rsidRPr="00DE7F05" w:rsidRDefault="008E1502">
            <w:pPr>
              <w:rPr>
                <w:rFonts w:ascii="Arial" w:hAnsi="Arial"/>
              </w:rPr>
            </w:pPr>
          </w:p>
        </w:tc>
      </w:tr>
      <w:tr w:rsidR="008E1502" w:rsidRPr="00DE7F05" w14:paraId="3DC91A42" w14:textId="77777777" w:rsidTr="002D53B5">
        <w:tc>
          <w:tcPr>
            <w:tcW w:w="851" w:type="dxa"/>
          </w:tcPr>
          <w:p w14:paraId="4BD38699" w14:textId="77777777" w:rsidR="008E1502" w:rsidRPr="00DE7F05" w:rsidRDefault="00FD256D">
            <w:pPr>
              <w:rPr>
                <w:rFonts w:ascii="Arial" w:hAnsi="Arial"/>
              </w:rPr>
            </w:pPr>
            <w:r w:rsidRPr="00DE7F05">
              <w:rPr>
                <w:rFonts w:ascii="Arial" w:hAnsi="Arial"/>
              </w:rPr>
              <w:t>611</w:t>
            </w:r>
          </w:p>
        </w:tc>
        <w:tc>
          <w:tcPr>
            <w:tcW w:w="709" w:type="dxa"/>
          </w:tcPr>
          <w:p w14:paraId="0CDF7EA4" w14:textId="77777777" w:rsidR="008E1502" w:rsidRPr="00DE7F05" w:rsidRDefault="008E1502">
            <w:pPr>
              <w:rPr>
                <w:rFonts w:ascii="Arial" w:hAnsi="Arial"/>
              </w:rPr>
            </w:pPr>
          </w:p>
        </w:tc>
        <w:tc>
          <w:tcPr>
            <w:tcW w:w="1417" w:type="dxa"/>
          </w:tcPr>
          <w:p w14:paraId="750A11FF" w14:textId="77777777" w:rsidR="008E1502" w:rsidRPr="00DE7F05" w:rsidRDefault="008E1502">
            <w:pPr>
              <w:rPr>
                <w:rFonts w:ascii="Arial" w:hAnsi="Arial"/>
              </w:rPr>
            </w:pPr>
          </w:p>
        </w:tc>
        <w:tc>
          <w:tcPr>
            <w:tcW w:w="7796" w:type="dxa"/>
          </w:tcPr>
          <w:p w14:paraId="1E615B3A" w14:textId="77777777" w:rsidR="008E1502" w:rsidRPr="00DE7F05" w:rsidRDefault="00FD256D" w:rsidP="00FD256D">
            <w:pPr>
              <w:widowControl w:val="0"/>
              <w:autoSpaceDE w:val="0"/>
              <w:autoSpaceDN w:val="0"/>
              <w:adjustRightInd w:val="0"/>
              <w:rPr>
                <w:rFonts w:ascii="Arial" w:hAnsi="Arial" w:cs="Tahoma"/>
              </w:rPr>
            </w:pPr>
            <w:r w:rsidRPr="00DE7F05">
              <w:rPr>
                <w:rFonts w:ascii="Arial" w:hAnsi="Arial" w:cs="Tahoma"/>
              </w:rPr>
              <w:t>Next Assy C-502</w:t>
            </w:r>
          </w:p>
        </w:tc>
        <w:tc>
          <w:tcPr>
            <w:tcW w:w="4820" w:type="dxa"/>
          </w:tcPr>
          <w:p w14:paraId="17F56FA7" w14:textId="77777777" w:rsidR="008E1502" w:rsidRPr="00DE7F05" w:rsidRDefault="008E1502">
            <w:pPr>
              <w:rPr>
                <w:rFonts w:ascii="Arial" w:hAnsi="Arial"/>
              </w:rPr>
            </w:pPr>
          </w:p>
        </w:tc>
      </w:tr>
      <w:tr w:rsidR="008E1502" w:rsidRPr="00DE7F05" w14:paraId="02917BA2" w14:textId="77777777" w:rsidTr="002D53B5">
        <w:tc>
          <w:tcPr>
            <w:tcW w:w="851" w:type="dxa"/>
          </w:tcPr>
          <w:p w14:paraId="67011F7B" w14:textId="77777777" w:rsidR="008E1502" w:rsidRPr="00DE7F05" w:rsidRDefault="00FD256D">
            <w:pPr>
              <w:rPr>
                <w:rFonts w:ascii="Arial" w:hAnsi="Arial"/>
              </w:rPr>
            </w:pPr>
            <w:r w:rsidRPr="00DE7F05">
              <w:rPr>
                <w:rFonts w:ascii="Arial" w:hAnsi="Arial"/>
              </w:rPr>
              <w:t>612</w:t>
            </w:r>
          </w:p>
        </w:tc>
        <w:tc>
          <w:tcPr>
            <w:tcW w:w="709" w:type="dxa"/>
          </w:tcPr>
          <w:p w14:paraId="312192CB" w14:textId="77777777" w:rsidR="008E1502" w:rsidRPr="00DE7F05" w:rsidRDefault="008E1502">
            <w:pPr>
              <w:rPr>
                <w:rFonts w:ascii="Arial" w:hAnsi="Arial"/>
              </w:rPr>
            </w:pPr>
          </w:p>
        </w:tc>
        <w:tc>
          <w:tcPr>
            <w:tcW w:w="1417" w:type="dxa"/>
          </w:tcPr>
          <w:p w14:paraId="700938CE" w14:textId="77777777" w:rsidR="008E1502" w:rsidRPr="00DE7F05" w:rsidRDefault="008E1502">
            <w:pPr>
              <w:rPr>
                <w:rFonts w:ascii="Arial" w:hAnsi="Arial"/>
              </w:rPr>
            </w:pPr>
          </w:p>
        </w:tc>
        <w:tc>
          <w:tcPr>
            <w:tcW w:w="7796" w:type="dxa"/>
          </w:tcPr>
          <w:p w14:paraId="2CD5267B" w14:textId="77777777" w:rsidR="008E1502" w:rsidRPr="00DE7F05" w:rsidRDefault="00FD256D" w:rsidP="00FD256D">
            <w:pPr>
              <w:widowControl w:val="0"/>
              <w:autoSpaceDE w:val="0"/>
              <w:autoSpaceDN w:val="0"/>
              <w:adjustRightInd w:val="0"/>
              <w:rPr>
                <w:rFonts w:ascii="Arial" w:hAnsi="Arial" w:cs="Tahoma"/>
              </w:rPr>
            </w:pPr>
            <w:r w:rsidRPr="00DE7F05">
              <w:rPr>
                <w:rFonts w:ascii="Arial" w:hAnsi="Arial" w:cs="Tahoma"/>
              </w:rPr>
              <w:t>Add addn’l rivet holes reflecting the C-502-9 Bulkhead; Next Assy C-502</w:t>
            </w:r>
          </w:p>
        </w:tc>
        <w:tc>
          <w:tcPr>
            <w:tcW w:w="4820" w:type="dxa"/>
          </w:tcPr>
          <w:p w14:paraId="0832090A" w14:textId="77777777" w:rsidR="008E1502" w:rsidRPr="00DE7F05" w:rsidRDefault="008E1502">
            <w:pPr>
              <w:rPr>
                <w:rFonts w:ascii="Arial" w:hAnsi="Arial"/>
              </w:rPr>
            </w:pPr>
          </w:p>
        </w:tc>
      </w:tr>
      <w:tr w:rsidR="00FD256D" w:rsidRPr="00DE7F05" w14:paraId="6180D85C" w14:textId="77777777" w:rsidTr="002D53B5">
        <w:tc>
          <w:tcPr>
            <w:tcW w:w="851" w:type="dxa"/>
          </w:tcPr>
          <w:p w14:paraId="2240B5C4" w14:textId="77777777" w:rsidR="00FD256D" w:rsidRPr="00DE7F05" w:rsidRDefault="00FD256D">
            <w:pPr>
              <w:rPr>
                <w:rFonts w:ascii="Arial" w:hAnsi="Arial"/>
              </w:rPr>
            </w:pPr>
            <w:r w:rsidRPr="00DE7F05">
              <w:rPr>
                <w:rFonts w:ascii="Arial" w:hAnsi="Arial"/>
              </w:rPr>
              <w:t>613</w:t>
            </w:r>
          </w:p>
        </w:tc>
        <w:tc>
          <w:tcPr>
            <w:tcW w:w="709" w:type="dxa"/>
          </w:tcPr>
          <w:p w14:paraId="2789F7B9" w14:textId="77777777" w:rsidR="00FD256D" w:rsidRPr="00DE7F05" w:rsidRDefault="00FD256D">
            <w:pPr>
              <w:rPr>
                <w:rFonts w:ascii="Arial" w:hAnsi="Arial"/>
              </w:rPr>
            </w:pPr>
          </w:p>
        </w:tc>
        <w:tc>
          <w:tcPr>
            <w:tcW w:w="1417" w:type="dxa"/>
          </w:tcPr>
          <w:p w14:paraId="72F144AD" w14:textId="77777777" w:rsidR="00FD256D" w:rsidRPr="00DE7F05" w:rsidRDefault="00FD256D">
            <w:pPr>
              <w:rPr>
                <w:rFonts w:ascii="Arial" w:hAnsi="Arial"/>
              </w:rPr>
            </w:pPr>
          </w:p>
        </w:tc>
        <w:tc>
          <w:tcPr>
            <w:tcW w:w="7796" w:type="dxa"/>
          </w:tcPr>
          <w:p w14:paraId="2CE4A433" w14:textId="77777777" w:rsidR="00FD256D" w:rsidRPr="00DE7F05" w:rsidRDefault="00FD256D" w:rsidP="00FD256D">
            <w:pPr>
              <w:widowControl w:val="0"/>
              <w:autoSpaceDE w:val="0"/>
              <w:autoSpaceDN w:val="0"/>
              <w:adjustRightInd w:val="0"/>
              <w:rPr>
                <w:rFonts w:ascii="Arial" w:hAnsi="Arial" w:cs="Tahoma"/>
              </w:rPr>
            </w:pPr>
            <w:r w:rsidRPr="00DE7F05">
              <w:rPr>
                <w:rFonts w:ascii="Arial" w:hAnsi="Arial" w:cs="Tahoma"/>
              </w:rPr>
              <w:t>Next Assy C-502</w:t>
            </w:r>
          </w:p>
        </w:tc>
        <w:tc>
          <w:tcPr>
            <w:tcW w:w="4820" w:type="dxa"/>
          </w:tcPr>
          <w:p w14:paraId="5A7BFC09" w14:textId="77777777" w:rsidR="00FD256D" w:rsidRPr="00DE7F05" w:rsidRDefault="00FD256D">
            <w:pPr>
              <w:rPr>
                <w:rFonts w:ascii="Arial" w:hAnsi="Arial"/>
              </w:rPr>
            </w:pPr>
          </w:p>
        </w:tc>
      </w:tr>
      <w:tr w:rsidR="008E1502" w:rsidRPr="00DE7F05" w14:paraId="6C896608" w14:textId="77777777" w:rsidTr="002D53B5">
        <w:tc>
          <w:tcPr>
            <w:tcW w:w="851" w:type="dxa"/>
          </w:tcPr>
          <w:p w14:paraId="26F91B43" w14:textId="77777777" w:rsidR="008E1502" w:rsidRPr="00DE7F05" w:rsidRDefault="00FD256D">
            <w:pPr>
              <w:rPr>
                <w:rFonts w:ascii="Arial" w:hAnsi="Arial"/>
              </w:rPr>
            </w:pPr>
            <w:r w:rsidRPr="00DE7F05">
              <w:rPr>
                <w:rFonts w:ascii="Arial" w:hAnsi="Arial"/>
              </w:rPr>
              <w:t>632</w:t>
            </w:r>
          </w:p>
        </w:tc>
        <w:tc>
          <w:tcPr>
            <w:tcW w:w="709" w:type="dxa"/>
          </w:tcPr>
          <w:p w14:paraId="3D97AB03" w14:textId="77777777" w:rsidR="008E1502" w:rsidRPr="00DE7F05" w:rsidRDefault="008E1502">
            <w:pPr>
              <w:rPr>
                <w:rFonts w:ascii="Arial" w:hAnsi="Arial"/>
              </w:rPr>
            </w:pPr>
          </w:p>
        </w:tc>
        <w:tc>
          <w:tcPr>
            <w:tcW w:w="1417" w:type="dxa"/>
          </w:tcPr>
          <w:p w14:paraId="7E886B7A" w14:textId="77777777" w:rsidR="008E1502" w:rsidRPr="00DE7F05" w:rsidRDefault="008E1502">
            <w:pPr>
              <w:rPr>
                <w:rFonts w:ascii="Arial" w:hAnsi="Arial"/>
              </w:rPr>
            </w:pPr>
          </w:p>
        </w:tc>
        <w:tc>
          <w:tcPr>
            <w:tcW w:w="7796" w:type="dxa"/>
          </w:tcPr>
          <w:p w14:paraId="52901BE8" w14:textId="77777777" w:rsidR="008E1502" w:rsidRPr="00DE7F05" w:rsidRDefault="00FD256D" w:rsidP="00DE7F05">
            <w:pPr>
              <w:widowControl w:val="0"/>
              <w:autoSpaceDE w:val="0"/>
              <w:autoSpaceDN w:val="0"/>
              <w:adjustRightInd w:val="0"/>
              <w:rPr>
                <w:rFonts w:ascii="Arial" w:hAnsi="Arial" w:cs="Tahoma"/>
              </w:rPr>
            </w:pPr>
            <w:r w:rsidRPr="00DE7F05">
              <w:rPr>
                <w:rFonts w:ascii="Arial" w:hAnsi="Arial" w:cs="Tahoma"/>
              </w:rPr>
              <w:t xml:space="preserve">Change 119 AN </w:t>
            </w:r>
            <w:r w:rsidRPr="00DE7F05">
              <w:rPr>
                <w:rFonts w:ascii="Arial" w:hAnsi="Arial" w:cs="Tahoma"/>
                <w:b/>
                <w:bCs/>
              </w:rPr>
              <w:t>5</w:t>
            </w:r>
            <w:r w:rsidRPr="00DE7F05">
              <w:rPr>
                <w:rFonts w:ascii="Arial" w:hAnsi="Arial" w:cs="Tahoma"/>
              </w:rPr>
              <w:t>26AD-4-3 rivets to AN426AD-4-3 [ Lower L.H. Corner of Dwg]</w:t>
            </w:r>
          </w:p>
        </w:tc>
        <w:tc>
          <w:tcPr>
            <w:tcW w:w="4820" w:type="dxa"/>
          </w:tcPr>
          <w:p w14:paraId="7D8B8565" w14:textId="77777777" w:rsidR="008E1502" w:rsidRPr="00DE7F05" w:rsidRDefault="008E1502">
            <w:pPr>
              <w:rPr>
                <w:rFonts w:ascii="Arial" w:hAnsi="Arial"/>
              </w:rPr>
            </w:pPr>
          </w:p>
        </w:tc>
      </w:tr>
      <w:tr w:rsidR="008E1502" w:rsidRPr="00DE7F05" w14:paraId="5256FE00" w14:textId="77777777" w:rsidTr="002D53B5">
        <w:tc>
          <w:tcPr>
            <w:tcW w:w="851" w:type="dxa"/>
          </w:tcPr>
          <w:p w14:paraId="6E1C21F0" w14:textId="77777777" w:rsidR="00FD256D" w:rsidRPr="00DE7F05" w:rsidRDefault="00FD256D" w:rsidP="00FD256D">
            <w:pPr>
              <w:widowControl w:val="0"/>
              <w:autoSpaceDE w:val="0"/>
              <w:autoSpaceDN w:val="0"/>
              <w:adjustRightInd w:val="0"/>
              <w:rPr>
                <w:rFonts w:ascii="Arial" w:hAnsi="Arial" w:cs="Tahoma"/>
              </w:rPr>
            </w:pPr>
            <w:r w:rsidRPr="00DE7F05">
              <w:rPr>
                <w:rFonts w:ascii="Arial" w:hAnsi="Arial" w:cs="Tahoma"/>
              </w:rPr>
              <w:t>598-1</w:t>
            </w:r>
          </w:p>
          <w:p w14:paraId="484ED6B8" w14:textId="77777777" w:rsidR="008E1502" w:rsidRPr="00DE7F05" w:rsidRDefault="008E1502">
            <w:pPr>
              <w:rPr>
                <w:rFonts w:ascii="Arial" w:hAnsi="Arial"/>
              </w:rPr>
            </w:pPr>
          </w:p>
        </w:tc>
        <w:tc>
          <w:tcPr>
            <w:tcW w:w="709" w:type="dxa"/>
          </w:tcPr>
          <w:p w14:paraId="1390254A" w14:textId="77777777" w:rsidR="008E1502" w:rsidRPr="00DE7F05" w:rsidRDefault="00FD256D">
            <w:pPr>
              <w:rPr>
                <w:rFonts w:ascii="Arial" w:hAnsi="Arial"/>
              </w:rPr>
            </w:pPr>
            <w:r w:rsidRPr="00DE7F05">
              <w:rPr>
                <w:rFonts w:ascii="Arial" w:hAnsi="Arial"/>
              </w:rPr>
              <w:t>669</w:t>
            </w:r>
          </w:p>
        </w:tc>
        <w:tc>
          <w:tcPr>
            <w:tcW w:w="1417" w:type="dxa"/>
          </w:tcPr>
          <w:p w14:paraId="1BF3568F" w14:textId="77777777" w:rsidR="008E1502" w:rsidRPr="00DE7F05" w:rsidRDefault="00FD256D">
            <w:pPr>
              <w:rPr>
                <w:rFonts w:ascii="Arial" w:hAnsi="Arial"/>
              </w:rPr>
            </w:pPr>
            <w:r w:rsidRPr="00DE7F05">
              <w:rPr>
                <w:rFonts w:ascii="Arial" w:hAnsi="Arial"/>
              </w:rPr>
              <w:t>Err</w:t>
            </w:r>
          </w:p>
        </w:tc>
        <w:tc>
          <w:tcPr>
            <w:tcW w:w="7796" w:type="dxa"/>
          </w:tcPr>
          <w:p w14:paraId="614C7B26" w14:textId="1B04ECD8" w:rsidR="008E1502" w:rsidRPr="00DE7F05" w:rsidRDefault="00FD256D" w:rsidP="006A5336">
            <w:pPr>
              <w:widowControl w:val="0"/>
              <w:autoSpaceDE w:val="0"/>
              <w:autoSpaceDN w:val="0"/>
              <w:adjustRightInd w:val="0"/>
              <w:rPr>
                <w:rFonts w:ascii="Arial" w:hAnsi="Arial" w:cs="Tahoma"/>
              </w:rPr>
            </w:pPr>
            <w:r w:rsidRPr="00DE7F05">
              <w:rPr>
                <w:rFonts w:ascii="Arial" w:hAnsi="Arial" w:cs="Tahoma"/>
              </w:rPr>
              <w:t xml:space="preserve">lower RH corner, between the side and top view is a note to "Joggle .025 - 4 Places" and an arrow pointing to the upper, side corner (the 598 is on its side with top to the right). </w:t>
            </w:r>
            <w:r w:rsidR="006A5336">
              <w:rPr>
                <w:rFonts w:ascii="Arial" w:hAnsi="Arial" w:cs="Tahoma"/>
              </w:rPr>
              <w:t xml:space="preserve">This note reflects </w:t>
            </w:r>
            <w:r w:rsidR="006A5336" w:rsidRPr="00DE7F05">
              <w:rPr>
                <w:rFonts w:ascii="Arial" w:hAnsi="Arial" w:cs="Tahoma"/>
              </w:rPr>
              <w:t>4 joggles with the original high deck, before the 669 cut down deck</w:t>
            </w:r>
            <w:r w:rsidR="006A5336">
              <w:rPr>
                <w:rFonts w:ascii="Arial" w:hAnsi="Arial" w:cs="Tahoma"/>
              </w:rPr>
              <w:t xml:space="preserve"> was incorporated</w:t>
            </w:r>
            <w:r w:rsidR="006A5336" w:rsidRPr="00DE7F05">
              <w:rPr>
                <w:rFonts w:ascii="Arial" w:hAnsi="Arial" w:cs="Tahoma"/>
              </w:rPr>
              <w:t>.</w:t>
            </w:r>
          </w:p>
        </w:tc>
        <w:tc>
          <w:tcPr>
            <w:tcW w:w="4820" w:type="dxa"/>
          </w:tcPr>
          <w:p w14:paraId="4E1D3A6B" w14:textId="79B11F26" w:rsidR="008E1502" w:rsidRPr="00DE7F05" w:rsidRDefault="006A5336">
            <w:pPr>
              <w:rPr>
                <w:rFonts w:ascii="Arial" w:hAnsi="Arial"/>
              </w:rPr>
            </w:pPr>
            <w:r w:rsidRPr="00DE7F05">
              <w:rPr>
                <w:rFonts w:ascii="Arial" w:hAnsi="Arial" w:cs="Tahoma"/>
              </w:rPr>
              <w:t>The note, as drawn should reflect 2 .025 joggles.</w:t>
            </w:r>
          </w:p>
        </w:tc>
      </w:tr>
      <w:tr w:rsidR="00191A6F" w:rsidRPr="00DE7F05" w14:paraId="290C3160" w14:textId="77777777" w:rsidTr="002D53B5">
        <w:tc>
          <w:tcPr>
            <w:tcW w:w="851" w:type="dxa"/>
          </w:tcPr>
          <w:p w14:paraId="6E5B2BC0" w14:textId="77777777" w:rsidR="00191A6F" w:rsidRPr="00DE7F05" w:rsidRDefault="00FD256D">
            <w:pPr>
              <w:rPr>
                <w:rFonts w:ascii="Arial" w:hAnsi="Arial"/>
              </w:rPr>
            </w:pPr>
            <w:r w:rsidRPr="00DE7F05">
              <w:rPr>
                <w:rFonts w:ascii="Arial" w:hAnsi="Arial"/>
              </w:rPr>
              <w:t>A-650</w:t>
            </w:r>
          </w:p>
        </w:tc>
        <w:tc>
          <w:tcPr>
            <w:tcW w:w="709" w:type="dxa"/>
          </w:tcPr>
          <w:p w14:paraId="3AAA5837" w14:textId="77777777" w:rsidR="00191A6F" w:rsidRPr="00DE7F05" w:rsidRDefault="00191A6F">
            <w:pPr>
              <w:rPr>
                <w:rFonts w:ascii="Arial" w:hAnsi="Arial"/>
              </w:rPr>
            </w:pPr>
          </w:p>
        </w:tc>
        <w:tc>
          <w:tcPr>
            <w:tcW w:w="1417" w:type="dxa"/>
          </w:tcPr>
          <w:p w14:paraId="34070C60" w14:textId="77777777" w:rsidR="00191A6F" w:rsidRPr="00DE7F05" w:rsidRDefault="00191A6F">
            <w:pPr>
              <w:rPr>
                <w:rFonts w:ascii="Arial" w:hAnsi="Arial"/>
              </w:rPr>
            </w:pPr>
          </w:p>
        </w:tc>
        <w:tc>
          <w:tcPr>
            <w:tcW w:w="7796" w:type="dxa"/>
          </w:tcPr>
          <w:p w14:paraId="0D7282EA" w14:textId="77777777" w:rsidR="00191A6F" w:rsidRPr="00DE7F05" w:rsidRDefault="00FD256D" w:rsidP="00DE7F05">
            <w:pPr>
              <w:widowControl w:val="0"/>
              <w:autoSpaceDE w:val="0"/>
              <w:autoSpaceDN w:val="0"/>
              <w:adjustRightInd w:val="0"/>
              <w:rPr>
                <w:rFonts w:ascii="Arial" w:hAnsi="Arial" w:cs="Tahoma"/>
              </w:rPr>
            </w:pPr>
            <w:r w:rsidRPr="00DE7F05">
              <w:rPr>
                <w:rFonts w:ascii="Arial" w:hAnsi="Arial" w:cs="Tahoma"/>
              </w:rPr>
              <w:t>Details Two -12 parts. (L Side) corner spacer for mounting bearings (UR) quadrant -12 seal [name one part -13?]</w:t>
            </w:r>
          </w:p>
        </w:tc>
        <w:tc>
          <w:tcPr>
            <w:tcW w:w="4820" w:type="dxa"/>
          </w:tcPr>
          <w:p w14:paraId="7D14FBC8" w14:textId="77777777" w:rsidR="00191A6F" w:rsidRPr="00DE7F05" w:rsidRDefault="00191A6F">
            <w:pPr>
              <w:rPr>
                <w:rFonts w:ascii="Arial" w:hAnsi="Arial"/>
              </w:rPr>
            </w:pPr>
          </w:p>
        </w:tc>
      </w:tr>
      <w:tr w:rsidR="00FD256D" w:rsidRPr="00DE7F05" w14:paraId="33C98629" w14:textId="77777777" w:rsidTr="002D53B5">
        <w:tc>
          <w:tcPr>
            <w:tcW w:w="851" w:type="dxa"/>
          </w:tcPr>
          <w:p w14:paraId="53CF0451" w14:textId="77777777" w:rsidR="00FD256D" w:rsidRPr="00DE7F05" w:rsidRDefault="00FD256D">
            <w:pPr>
              <w:rPr>
                <w:rFonts w:ascii="Arial" w:hAnsi="Arial"/>
              </w:rPr>
            </w:pPr>
            <w:r w:rsidRPr="00DE7F05">
              <w:rPr>
                <w:rFonts w:ascii="Arial" w:hAnsi="Arial" w:cs="Tahoma"/>
              </w:rPr>
              <w:t>686</w:t>
            </w:r>
          </w:p>
        </w:tc>
        <w:tc>
          <w:tcPr>
            <w:tcW w:w="709" w:type="dxa"/>
          </w:tcPr>
          <w:p w14:paraId="47E58C77" w14:textId="77777777" w:rsidR="00FD256D" w:rsidRPr="00DE7F05" w:rsidRDefault="00FD256D">
            <w:pPr>
              <w:rPr>
                <w:rFonts w:ascii="Arial" w:hAnsi="Arial"/>
              </w:rPr>
            </w:pPr>
          </w:p>
        </w:tc>
        <w:tc>
          <w:tcPr>
            <w:tcW w:w="1417" w:type="dxa"/>
          </w:tcPr>
          <w:p w14:paraId="4C4A806E" w14:textId="77777777" w:rsidR="00FD256D" w:rsidRPr="00DE7F05" w:rsidRDefault="00FD256D">
            <w:pPr>
              <w:rPr>
                <w:rFonts w:ascii="Arial" w:hAnsi="Arial"/>
              </w:rPr>
            </w:pPr>
          </w:p>
        </w:tc>
        <w:tc>
          <w:tcPr>
            <w:tcW w:w="7796" w:type="dxa"/>
          </w:tcPr>
          <w:p w14:paraId="612DD593" w14:textId="77777777" w:rsidR="00FD256D" w:rsidRPr="00DE7F05" w:rsidRDefault="00FD256D" w:rsidP="00FD256D">
            <w:pPr>
              <w:widowControl w:val="0"/>
              <w:autoSpaceDE w:val="0"/>
              <w:autoSpaceDN w:val="0"/>
              <w:adjustRightInd w:val="0"/>
              <w:rPr>
                <w:rFonts w:ascii="Arial" w:hAnsi="Arial" w:cs="Tahoma"/>
              </w:rPr>
            </w:pPr>
            <w:r w:rsidRPr="00DE7F05">
              <w:rPr>
                <w:rFonts w:ascii="Arial" w:hAnsi="Arial" w:cs="Tahoma"/>
              </w:rPr>
              <w:t>Next Ass’y A-701</w:t>
            </w:r>
          </w:p>
        </w:tc>
        <w:tc>
          <w:tcPr>
            <w:tcW w:w="4820" w:type="dxa"/>
          </w:tcPr>
          <w:p w14:paraId="36674B89" w14:textId="61614A6B" w:rsidR="00FD256D" w:rsidRPr="00DE7F05" w:rsidRDefault="006A5336" w:rsidP="006A5336">
            <w:pPr>
              <w:rPr>
                <w:rFonts w:ascii="Arial" w:hAnsi="Arial"/>
              </w:rPr>
            </w:pPr>
            <w:r>
              <w:rPr>
                <w:rFonts w:ascii="Arial" w:hAnsi="Arial"/>
              </w:rPr>
              <w:t>Reference should be to the A revision</w:t>
            </w:r>
          </w:p>
        </w:tc>
      </w:tr>
      <w:tr w:rsidR="00FD256D" w:rsidRPr="00DE7F05" w14:paraId="167197F6" w14:textId="77777777" w:rsidTr="002D53B5">
        <w:tc>
          <w:tcPr>
            <w:tcW w:w="851" w:type="dxa"/>
          </w:tcPr>
          <w:p w14:paraId="552C9FFF" w14:textId="77777777" w:rsidR="00FD256D" w:rsidRPr="00DE7F05" w:rsidRDefault="00FD256D">
            <w:pPr>
              <w:rPr>
                <w:rFonts w:ascii="Arial" w:hAnsi="Arial"/>
              </w:rPr>
            </w:pPr>
            <w:r w:rsidRPr="00DE7F05">
              <w:rPr>
                <w:rFonts w:ascii="Arial" w:hAnsi="Arial" w:cs="Tahoma"/>
              </w:rPr>
              <w:t>689</w:t>
            </w:r>
          </w:p>
        </w:tc>
        <w:tc>
          <w:tcPr>
            <w:tcW w:w="709" w:type="dxa"/>
          </w:tcPr>
          <w:p w14:paraId="2C02CFF5" w14:textId="77777777" w:rsidR="00FD256D" w:rsidRPr="00DE7F05" w:rsidRDefault="00FD256D">
            <w:pPr>
              <w:rPr>
                <w:rFonts w:ascii="Arial" w:hAnsi="Arial"/>
              </w:rPr>
            </w:pPr>
          </w:p>
        </w:tc>
        <w:tc>
          <w:tcPr>
            <w:tcW w:w="1417" w:type="dxa"/>
          </w:tcPr>
          <w:p w14:paraId="02F0A713" w14:textId="77777777" w:rsidR="00FD256D" w:rsidRPr="00DE7F05" w:rsidRDefault="00FD256D">
            <w:pPr>
              <w:rPr>
                <w:rFonts w:ascii="Arial" w:hAnsi="Arial"/>
              </w:rPr>
            </w:pPr>
          </w:p>
        </w:tc>
        <w:tc>
          <w:tcPr>
            <w:tcW w:w="7796" w:type="dxa"/>
          </w:tcPr>
          <w:p w14:paraId="654638CD" w14:textId="77777777" w:rsidR="00FD256D" w:rsidRPr="00DE7F05" w:rsidRDefault="00FD256D" w:rsidP="00FD256D">
            <w:pPr>
              <w:widowControl w:val="0"/>
              <w:autoSpaceDE w:val="0"/>
              <w:autoSpaceDN w:val="0"/>
              <w:adjustRightInd w:val="0"/>
              <w:rPr>
                <w:rFonts w:ascii="Arial" w:hAnsi="Arial" w:cs="Tahoma"/>
              </w:rPr>
            </w:pPr>
            <w:r w:rsidRPr="00DE7F05">
              <w:rPr>
                <w:rFonts w:ascii="Arial" w:hAnsi="Arial" w:cs="Tahoma"/>
              </w:rPr>
              <w:t>Next Ass’y A-701</w:t>
            </w:r>
          </w:p>
        </w:tc>
        <w:tc>
          <w:tcPr>
            <w:tcW w:w="4820" w:type="dxa"/>
          </w:tcPr>
          <w:p w14:paraId="51FDF374" w14:textId="77777777" w:rsidR="00FD256D" w:rsidRPr="00DE7F05" w:rsidRDefault="00FD256D">
            <w:pPr>
              <w:rPr>
                <w:rFonts w:ascii="Arial" w:hAnsi="Arial"/>
              </w:rPr>
            </w:pPr>
          </w:p>
        </w:tc>
      </w:tr>
      <w:tr w:rsidR="00FD256D" w:rsidRPr="00DE7F05" w14:paraId="466DEE01" w14:textId="77777777" w:rsidTr="002D53B5">
        <w:tc>
          <w:tcPr>
            <w:tcW w:w="851" w:type="dxa"/>
          </w:tcPr>
          <w:p w14:paraId="1EDF84A6" w14:textId="77777777" w:rsidR="00FD256D" w:rsidRPr="00DE7F05" w:rsidRDefault="00FD256D">
            <w:pPr>
              <w:rPr>
                <w:rFonts w:ascii="Arial" w:hAnsi="Arial"/>
              </w:rPr>
            </w:pPr>
            <w:r w:rsidRPr="00DE7F05">
              <w:rPr>
                <w:rFonts w:ascii="Arial" w:hAnsi="Arial" w:cs="Tahoma"/>
              </w:rPr>
              <w:t>694</w:t>
            </w:r>
          </w:p>
        </w:tc>
        <w:tc>
          <w:tcPr>
            <w:tcW w:w="709" w:type="dxa"/>
          </w:tcPr>
          <w:p w14:paraId="7FF08455" w14:textId="77777777" w:rsidR="00FD256D" w:rsidRPr="00DE7F05" w:rsidRDefault="00FD256D">
            <w:pPr>
              <w:rPr>
                <w:rFonts w:ascii="Arial" w:hAnsi="Arial"/>
              </w:rPr>
            </w:pPr>
          </w:p>
        </w:tc>
        <w:tc>
          <w:tcPr>
            <w:tcW w:w="1417" w:type="dxa"/>
          </w:tcPr>
          <w:p w14:paraId="49119B47" w14:textId="77777777" w:rsidR="00FD256D" w:rsidRPr="00DE7F05" w:rsidRDefault="00FD256D">
            <w:pPr>
              <w:rPr>
                <w:rFonts w:ascii="Arial" w:hAnsi="Arial"/>
              </w:rPr>
            </w:pPr>
          </w:p>
        </w:tc>
        <w:tc>
          <w:tcPr>
            <w:tcW w:w="7796" w:type="dxa"/>
          </w:tcPr>
          <w:p w14:paraId="437EC9EF" w14:textId="77777777" w:rsidR="00FD256D" w:rsidRPr="00DE7F05" w:rsidRDefault="00FD256D" w:rsidP="00FD256D">
            <w:pPr>
              <w:widowControl w:val="0"/>
              <w:autoSpaceDE w:val="0"/>
              <w:autoSpaceDN w:val="0"/>
              <w:adjustRightInd w:val="0"/>
              <w:rPr>
                <w:rFonts w:ascii="Arial" w:hAnsi="Arial" w:cs="Tahoma"/>
              </w:rPr>
            </w:pPr>
            <w:r w:rsidRPr="00DE7F05">
              <w:rPr>
                <w:rFonts w:ascii="Arial" w:hAnsi="Arial" w:cs="Tahoma"/>
              </w:rPr>
              <w:t>Next Ass’y A-701</w:t>
            </w:r>
          </w:p>
        </w:tc>
        <w:tc>
          <w:tcPr>
            <w:tcW w:w="4820" w:type="dxa"/>
          </w:tcPr>
          <w:p w14:paraId="7215B92D" w14:textId="77777777" w:rsidR="00FD256D" w:rsidRPr="00DE7F05" w:rsidRDefault="00FD256D">
            <w:pPr>
              <w:rPr>
                <w:rFonts w:ascii="Arial" w:hAnsi="Arial"/>
              </w:rPr>
            </w:pPr>
          </w:p>
        </w:tc>
      </w:tr>
      <w:tr w:rsidR="00FD256D" w:rsidRPr="00DE7F05" w14:paraId="398DF4CC" w14:textId="77777777" w:rsidTr="002D53B5">
        <w:tc>
          <w:tcPr>
            <w:tcW w:w="851" w:type="dxa"/>
          </w:tcPr>
          <w:p w14:paraId="0250838B" w14:textId="77777777" w:rsidR="00FD256D" w:rsidRPr="00DE7F05" w:rsidRDefault="00FD256D">
            <w:pPr>
              <w:rPr>
                <w:rFonts w:ascii="Arial" w:hAnsi="Arial"/>
              </w:rPr>
            </w:pPr>
            <w:r w:rsidRPr="00DE7F05">
              <w:rPr>
                <w:rFonts w:ascii="Arial" w:hAnsi="Arial"/>
              </w:rPr>
              <w:t>704</w:t>
            </w:r>
          </w:p>
        </w:tc>
        <w:tc>
          <w:tcPr>
            <w:tcW w:w="709" w:type="dxa"/>
          </w:tcPr>
          <w:p w14:paraId="65D3238A" w14:textId="61851538" w:rsidR="00FD256D" w:rsidRPr="00DE7F05" w:rsidRDefault="006A5336">
            <w:pPr>
              <w:rPr>
                <w:rFonts w:ascii="Arial" w:hAnsi="Arial"/>
              </w:rPr>
            </w:pPr>
            <w:r>
              <w:rPr>
                <w:rFonts w:ascii="Arial" w:hAnsi="Arial"/>
              </w:rPr>
              <w:t>A-701</w:t>
            </w:r>
          </w:p>
        </w:tc>
        <w:tc>
          <w:tcPr>
            <w:tcW w:w="1417" w:type="dxa"/>
          </w:tcPr>
          <w:p w14:paraId="7007603D" w14:textId="77777777" w:rsidR="00FD256D" w:rsidRPr="00DE7F05" w:rsidRDefault="00FD256D">
            <w:pPr>
              <w:rPr>
                <w:rFonts w:ascii="Arial" w:hAnsi="Arial"/>
              </w:rPr>
            </w:pPr>
            <w:r w:rsidRPr="00DE7F05">
              <w:rPr>
                <w:rFonts w:ascii="Arial" w:hAnsi="Arial"/>
              </w:rPr>
              <w:t>D</w:t>
            </w:r>
          </w:p>
        </w:tc>
        <w:tc>
          <w:tcPr>
            <w:tcW w:w="7796" w:type="dxa"/>
          </w:tcPr>
          <w:p w14:paraId="660405B6" w14:textId="73E5FAB5" w:rsidR="00FD256D" w:rsidRPr="00DE7F05" w:rsidRDefault="00FD256D" w:rsidP="006A5336">
            <w:pPr>
              <w:widowControl w:val="0"/>
              <w:autoSpaceDE w:val="0"/>
              <w:autoSpaceDN w:val="0"/>
              <w:adjustRightInd w:val="0"/>
              <w:rPr>
                <w:rFonts w:ascii="Arial" w:hAnsi="Arial" w:cs="Tahoma"/>
              </w:rPr>
            </w:pPr>
            <w:r w:rsidRPr="00DE7F05">
              <w:rPr>
                <w:rFonts w:ascii="Arial" w:hAnsi="Arial" w:cs="Arial"/>
              </w:rPr>
              <w:t>C</w:t>
            </w:r>
            <w:r w:rsidRPr="00DE7F05">
              <w:rPr>
                <w:rFonts w:ascii="Arial" w:hAnsi="Arial" w:cs="Tahoma"/>
              </w:rPr>
              <w:t>alls out two #40 drill holes to be done on assembly. Plan A- 701 calls for 3/32x1/2 roll pins 2 req’d.</w:t>
            </w:r>
            <w:r w:rsidR="006A5336">
              <w:rPr>
                <w:rFonts w:ascii="Arial" w:hAnsi="Arial" w:cs="Tahoma"/>
              </w:rPr>
              <w:t xml:space="preserve"> </w:t>
            </w:r>
            <w:r w:rsidRPr="00DE7F05">
              <w:rPr>
                <w:rFonts w:ascii="Arial" w:hAnsi="Arial" w:cs="Tahoma"/>
              </w:rPr>
              <w:t xml:space="preserve">through the nuts. </w:t>
            </w:r>
            <w:r w:rsidR="006A5336">
              <w:rPr>
                <w:rFonts w:ascii="Arial" w:hAnsi="Arial" w:cs="Tahoma"/>
              </w:rPr>
              <w:t xml:space="preserve"> Looks easy </w:t>
            </w:r>
            <w:r w:rsidR="006A5336" w:rsidRPr="00DE7F05">
              <w:rPr>
                <w:rFonts w:ascii="Arial" w:hAnsi="Arial"/>
              </w:rPr>
              <w:t xml:space="preserve">to miss </w:t>
            </w:r>
            <w:r w:rsidR="006A5336" w:rsidRPr="00DE7F05">
              <w:rPr>
                <w:rFonts w:ascii="Arial" w:hAnsi="Arial" w:cs="Tahoma"/>
              </w:rPr>
              <w:t>the callout and not install roll pins allowing the nut to loosen later.</w:t>
            </w:r>
          </w:p>
        </w:tc>
        <w:tc>
          <w:tcPr>
            <w:tcW w:w="4820" w:type="dxa"/>
          </w:tcPr>
          <w:p w14:paraId="435BF334" w14:textId="15E6BFD8" w:rsidR="00FD256D" w:rsidRPr="00DE7F05" w:rsidRDefault="006A5336" w:rsidP="006A5336">
            <w:pPr>
              <w:rPr>
                <w:rFonts w:ascii="Arial" w:hAnsi="Arial"/>
              </w:rPr>
            </w:pPr>
            <w:r>
              <w:rPr>
                <w:rFonts w:ascii="Arial" w:hAnsi="Arial" w:cs="Tahoma"/>
              </w:rPr>
              <w:t xml:space="preserve">Reminder to double check </w:t>
            </w:r>
            <w:r w:rsidR="00FD256D" w:rsidRPr="00DE7F05">
              <w:rPr>
                <w:rFonts w:ascii="Arial" w:hAnsi="Arial" w:cs="Tahoma"/>
              </w:rPr>
              <w:t>jack screws for the roll pins.</w:t>
            </w:r>
          </w:p>
        </w:tc>
      </w:tr>
      <w:tr w:rsidR="00FD256D" w:rsidRPr="00DE7F05" w14:paraId="317619F6" w14:textId="77777777" w:rsidTr="002D53B5">
        <w:tc>
          <w:tcPr>
            <w:tcW w:w="851" w:type="dxa"/>
          </w:tcPr>
          <w:p w14:paraId="15F506F6" w14:textId="77777777" w:rsidR="00FD256D" w:rsidRPr="00DE7F05" w:rsidRDefault="00FD256D">
            <w:pPr>
              <w:rPr>
                <w:rFonts w:ascii="Arial" w:hAnsi="Arial"/>
              </w:rPr>
            </w:pPr>
            <w:r w:rsidRPr="00DE7F05">
              <w:rPr>
                <w:rFonts w:ascii="Arial" w:hAnsi="Arial"/>
              </w:rPr>
              <w:t>733</w:t>
            </w:r>
          </w:p>
        </w:tc>
        <w:tc>
          <w:tcPr>
            <w:tcW w:w="709" w:type="dxa"/>
          </w:tcPr>
          <w:p w14:paraId="7418BE77" w14:textId="77777777" w:rsidR="00FD256D" w:rsidRPr="00DE7F05" w:rsidRDefault="00FD256D">
            <w:pPr>
              <w:rPr>
                <w:rFonts w:ascii="Arial" w:hAnsi="Arial"/>
              </w:rPr>
            </w:pPr>
          </w:p>
        </w:tc>
        <w:tc>
          <w:tcPr>
            <w:tcW w:w="1417" w:type="dxa"/>
          </w:tcPr>
          <w:p w14:paraId="744FD6C9" w14:textId="23EF14F2" w:rsidR="00FD256D" w:rsidRPr="00DE7F05" w:rsidRDefault="00F12974">
            <w:pPr>
              <w:rPr>
                <w:rFonts w:ascii="Arial" w:hAnsi="Arial"/>
              </w:rPr>
            </w:pPr>
            <w:r>
              <w:rPr>
                <w:rFonts w:ascii="Arial" w:hAnsi="Arial"/>
              </w:rPr>
              <w:t>U</w:t>
            </w:r>
          </w:p>
        </w:tc>
        <w:tc>
          <w:tcPr>
            <w:tcW w:w="7796" w:type="dxa"/>
          </w:tcPr>
          <w:p w14:paraId="35EFCB17" w14:textId="6BE6E93E" w:rsidR="00FD256D" w:rsidRPr="00DE7F05" w:rsidRDefault="00FD256D" w:rsidP="0081650A">
            <w:pPr>
              <w:widowControl w:val="0"/>
              <w:autoSpaceDE w:val="0"/>
              <w:autoSpaceDN w:val="0"/>
              <w:adjustRightInd w:val="0"/>
              <w:rPr>
                <w:rFonts w:ascii="Arial" w:hAnsi="Arial" w:cs="Tahoma"/>
              </w:rPr>
            </w:pPr>
            <w:r w:rsidRPr="00DE7F05">
              <w:rPr>
                <w:rFonts w:ascii="Arial" w:hAnsi="Arial" w:cs="Tahoma"/>
              </w:rPr>
              <w:t>Diameter of the -8 part</w:t>
            </w:r>
            <w:r w:rsidR="0081650A">
              <w:rPr>
                <w:rFonts w:ascii="Arial" w:hAnsi="Arial" w:cs="Tahoma"/>
              </w:rPr>
              <w:t xml:space="preserve"> not specified </w:t>
            </w:r>
            <w:r w:rsidRPr="00DE7F05">
              <w:rPr>
                <w:rFonts w:ascii="Arial" w:hAnsi="Arial" w:cs="Tahoma"/>
              </w:rPr>
              <w:t>(Mount spacer tube 1.62 OD x .120 wall is 1.390 ID)</w:t>
            </w:r>
          </w:p>
        </w:tc>
        <w:tc>
          <w:tcPr>
            <w:tcW w:w="4820" w:type="dxa"/>
          </w:tcPr>
          <w:p w14:paraId="4B4F04C0" w14:textId="3DE085C1" w:rsidR="00FD256D" w:rsidRPr="00DE7F05" w:rsidRDefault="0081650A" w:rsidP="0081650A">
            <w:pPr>
              <w:rPr>
                <w:rFonts w:ascii="Arial" w:hAnsi="Arial"/>
              </w:rPr>
            </w:pPr>
            <w:r>
              <w:rPr>
                <w:rFonts w:ascii="Arial" w:hAnsi="Arial"/>
              </w:rPr>
              <w:t>Assume diameter =1.375</w:t>
            </w:r>
          </w:p>
        </w:tc>
      </w:tr>
      <w:tr w:rsidR="00FD256D" w:rsidRPr="00DE7F05" w14:paraId="3F5FCC42" w14:textId="77777777" w:rsidTr="002D53B5">
        <w:tc>
          <w:tcPr>
            <w:tcW w:w="851" w:type="dxa"/>
          </w:tcPr>
          <w:p w14:paraId="35225189" w14:textId="009ED535" w:rsidR="0081650A" w:rsidRDefault="0081650A" w:rsidP="0081650A">
            <w:pPr>
              <w:widowControl w:val="0"/>
              <w:autoSpaceDE w:val="0"/>
              <w:autoSpaceDN w:val="0"/>
              <w:adjustRightInd w:val="0"/>
              <w:rPr>
                <w:rFonts w:ascii="Arial" w:hAnsi="Arial" w:cs="Tahoma"/>
              </w:rPr>
            </w:pPr>
            <w:r>
              <w:rPr>
                <w:rFonts w:ascii="Arial" w:hAnsi="Arial" w:cs="Tahoma"/>
              </w:rPr>
              <w:t>A-740</w:t>
            </w:r>
          </w:p>
          <w:p w14:paraId="1ACEAE8A" w14:textId="550B77EE" w:rsidR="00FD256D" w:rsidRPr="00A006D8" w:rsidRDefault="0081650A" w:rsidP="00A006D8">
            <w:pPr>
              <w:widowControl w:val="0"/>
              <w:autoSpaceDE w:val="0"/>
              <w:autoSpaceDN w:val="0"/>
              <w:adjustRightInd w:val="0"/>
              <w:rPr>
                <w:rFonts w:ascii="Arial" w:hAnsi="Arial" w:cs="Tahoma"/>
                <w:sz w:val="20"/>
              </w:rPr>
            </w:pPr>
            <w:r w:rsidRPr="0081650A">
              <w:rPr>
                <w:rFonts w:ascii="Arial" w:hAnsi="Arial" w:cs="Tahoma"/>
                <w:sz w:val="20"/>
              </w:rPr>
              <w:t>1 Jun 66</w:t>
            </w:r>
          </w:p>
        </w:tc>
        <w:tc>
          <w:tcPr>
            <w:tcW w:w="709" w:type="dxa"/>
          </w:tcPr>
          <w:p w14:paraId="5E9536C8" w14:textId="77777777" w:rsidR="00FD256D" w:rsidRPr="00DE7F05" w:rsidRDefault="00FD256D" w:rsidP="0081650A">
            <w:pPr>
              <w:widowControl w:val="0"/>
              <w:autoSpaceDE w:val="0"/>
              <w:autoSpaceDN w:val="0"/>
              <w:adjustRightInd w:val="0"/>
              <w:rPr>
                <w:rFonts w:ascii="Arial" w:hAnsi="Arial"/>
              </w:rPr>
            </w:pPr>
          </w:p>
        </w:tc>
        <w:tc>
          <w:tcPr>
            <w:tcW w:w="1417" w:type="dxa"/>
          </w:tcPr>
          <w:p w14:paraId="1D639058" w14:textId="77777777" w:rsidR="00FD256D" w:rsidRPr="00DE7F05" w:rsidRDefault="00FD256D">
            <w:pPr>
              <w:rPr>
                <w:rFonts w:ascii="Arial" w:hAnsi="Arial"/>
              </w:rPr>
            </w:pPr>
          </w:p>
        </w:tc>
        <w:tc>
          <w:tcPr>
            <w:tcW w:w="7796" w:type="dxa"/>
          </w:tcPr>
          <w:p w14:paraId="0FA532D9" w14:textId="31FDF219" w:rsidR="00FD256D" w:rsidRPr="00DE7F05" w:rsidRDefault="00DE7F05" w:rsidP="00DE7F05">
            <w:pPr>
              <w:widowControl w:val="0"/>
              <w:autoSpaceDE w:val="0"/>
              <w:autoSpaceDN w:val="0"/>
              <w:adjustRightInd w:val="0"/>
              <w:rPr>
                <w:rFonts w:ascii="Arial" w:hAnsi="Arial" w:cs="Tahoma"/>
              </w:rPr>
            </w:pPr>
            <w:r w:rsidRPr="00DE7F05">
              <w:rPr>
                <w:rFonts w:ascii="Arial" w:hAnsi="Arial" w:cs="Tahoma"/>
              </w:rPr>
              <w:t>2 references to a -3 part, the first is in the lower right and is labeled a "clip" the second in top center and is labeled a "bracket."</w:t>
            </w:r>
            <w:r w:rsidR="0081650A">
              <w:rPr>
                <w:rFonts w:ascii="Arial" w:hAnsi="Arial" w:cs="Tahoma"/>
              </w:rPr>
              <w:t xml:space="preserve"> It should be labeled as -1 </w:t>
            </w:r>
          </w:p>
        </w:tc>
        <w:tc>
          <w:tcPr>
            <w:tcW w:w="4820" w:type="dxa"/>
          </w:tcPr>
          <w:p w14:paraId="4F9C6F1F" w14:textId="3AFEF851" w:rsidR="00FD256D" w:rsidRPr="00DE7F05" w:rsidRDefault="0081650A">
            <w:pPr>
              <w:rPr>
                <w:rFonts w:ascii="Arial" w:hAnsi="Arial"/>
              </w:rPr>
            </w:pPr>
            <w:r>
              <w:rPr>
                <w:rFonts w:ascii="Arial" w:hAnsi="Arial"/>
              </w:rPr>
              <w:t>Noted in Eklund correction dated9 June 1998</w:t>
            </w:r>
          </w:p>
        </w:tc>
      </w:tr>
      <w:tr w:rsidR="00FD256D" w:rsidRPr="00DE7F05" w14:paraId="74EE9522" w14:textId="77777777" w:rsidTr="002D53B5">
        <w:tc>
          <w:tcPr>
            <w:tcW w:w="851" w:type="dxa"/>
          </w:tcPr>
          <w:p w14:paraId="592BCB34" w14:textId="77777777" w:rsidR="00DE7F05" w:rsidRPr="00DE7F05" w:rsidRDefault="00DE7F05" w:rsidP="00DE7F05">
            <w:pPr>
              <w:widowControl w:val="0"/>
              <w:autoSpaceDE w:val="0"/>
              <w:autoSpaceDN w:val="0"/>
              <w:adjustRightInd w:val="0"/>
              <w:rPr>
                <w:rFonts w:ascii="Arial" w:hAnsi="Arial" w:cs="Tahoma"/>
              </w:rPr>
            </w:pPr>
            <w:r w:rsidRPr="00DE7F05">
              <w:rPr>
                <w:rFonts w:ascii="Arial" w:hAnsi="Arial" w:cs="Tahoma"/>
              </w:rPr>
              <w:t>792</w:t>
            </w:r>
          </w:p>
          <w:p w14:paraId="001F71D2" w14:textId="77777777" w:rsidR="00FD256D" w:rsidRPr="00DE7F05" w:rsidRDefault="00FD256D">
            <w:pPr>
              <w:rPr>
                <w:rFonts w:ascii="Arial" w:hAnsi="Arial"/>
              </w:rPr>
            </w:pPr>
          </w:p>
        </w:tc>
        <w:tc>
          <w:tcPr>
            <w:tcW w:w="709" w:type="dxa"/>
          </w:tcPr>
          <w:p w14:paraId="515E364B" w14:textId="77777777" w:rsidR="00FD256D" w:rsidRPr="00DE7F05" w:rsidRDefault="00FD256D">
            <w:pPr>
              <w:rPr>
                <w:rFonts w:ascii="Arial" w:hAnsi="Arial"/>
              </w:rPr>
            </w:pPr>
          </w:p>
        </w:tc>
        <w:tc>
          <w:tcPr>
            <w:tcW w:w="1417" w:type="dxa"/>
          </w:tcPr>
          <w:p w14:paraId="2655AD25" w14:textId="77777777" w:rsidR="00FD256D" w:rsidRPr="00DE7F05" w:rsidRDefault="00FD256D">
            <w:pPr>
              <w:rPr>
                <w:rFonts w:ascii="Arial" w:hAnsi="Arial"/>
              </w:rPr>
            </w:pPr>
          </w:p>
        </w:tc>
        <w:tc>
          <w:tcPr>
            <w:tcW w:w="7796" w:type="dxa"/>
          </w:tcPr>
          <w:p w14:paraId="3FE03AC2" w14:textId="77777777" w:rsidR="00DE7F05" w:rsidRPr="00DE7F05" w:rsidRDefault="00DE7F05" w:rsidP="00DE7F05">
            <w:pPr>
              <w:widowControl w:val="0"/>
              <w:autoSpaceDE w:val="0"/>
              <w:autoSpaceDN w:val="0"/>
              <w:adjustRightInd w:val="0"/>
              <w:rPr>
                <w:rFonts w:ascii="Arial" w:hAnsi="Arial" w:cs="Tahoma"/>
              </w:rPr>
            </w:pPr>
            <w:r w:rsidRPr="00DE7F05">
              <w:rPr>
                <w:rFonts w:ascii="Arial" w:hAnsi="Arial" w:cs="Tahoma"/>
              </w:rPr>
              <w:t>792-1 Weld Flange - SW 319 Tank Sender mounting</w:t>
            </w:r>
          </w:p>
          <w:p w14:paraId="2BAB2A8C" w14:textId="53A75241" w:rsidR="00FD256D" w:rsidRPr="00DE7F05" w:rsidRDefault="00DE7F05" w:rsidP="00DE7F05">
            <w:pPr>
              <w:widowControl w:val="0"/>
              <w:autoSpaceDE w:val="0"/>
              <w:autoSpaceDN w:val="0"/>
              <w:adjustRightInd w:val="0"/>
              <w:rPr>
                <w:rFonts w:ascii="Arial" w:hAnsi="Arial" w:cs="Tahoma"/>
              </w:rPr>
            </w:pPr>
            <w:r w:rsidRPr="00DE7F05">
              <w:rPr>
                <w:rFonts w:ascii="Arial" w:hAnsi="Arial" w:cs="Tahoma"/>
                <w:u w:val="single"/>
              </w:rPr>
              <w:t>Note:</w:t>
            </w:r>
            <w:r w:rsidRPr="00DE7F05">
              <w:rPr>
                <w:rFonts w:ascii="Arial" w:hAnsi="Arial" w:cs="Tahoma"/>
              </w:rPr>
              <w:t xml:space="preserve"> Current Stewart Warner D-391 specifications (11-2009) provide for a minimum tank opening of 1.63" D instead of 1.34" D shown in in 792-1. This change dictates a change in the AN-6227 O-Ring and slot dimensions in 792-1. The AN-6227-27 O-Ring equivalent is MS28775-222</w:t>
            </w:r>
          </w:p>
        </w:tc>
        <w:tc>
          <w:tcPr>
            <w:tcW w:w="4820" w:type="dxa"/>
          </w:tcPr>
          <w:p w14:paraId="608BF97A" w14:textId="66F4AD40" w:rsidR="00FD256D" w:rsidRPr="00DE7F05" w:rsidRDefault="00A006D8">
            <w:pPr>
              <w:rPr>
                <w:rFonts w:ascii="Arial" w:hAnsi="Arial"/>
              </w:rPr>
            </w:pPr>
            <w:r w:rsidRPr="00DE7F05">
              <w:rPr>
                <w:rFonts w:ascii="Arial" w:hAnsi="Arial" w:cs="Tahoma"/>
              </w:rPr>
              <w:t>The current D-391 flange hole pattern is not symmetrical. Sender replacement dictates replacement with A-792-1. [Yet to be drawn]</w:t>
            </w:r>
          </w:p>
        </w:tc>
      </w:tr>
      <w:tr w:rsidR="00FD256D" w:rsidRPr="00DE7F05" w14:paraId="34FAFEA7" w14:textId="77777777" w:rsidTr="002D53B5">
        <w:tc>
          <w:tcPr>
            <w:tcW w:w="851" w:type="dxa"/>
          </w:tcPr>
          <w:p w14:paraId="7FDC350E" w14:textId="77777777" w:rsidR="00FD256D" w:rsidRPr="00DE7F05" w:rsidRDefault="00DE7F05">
            <w:pPr>
              <w:rPr>
                <w:rFonts w:ascii="Arial" w:hAnsi="Arial"/>
              </w:rPr>
            </w:pPr>
            <w:r w:rsidRPr="00DE7F05">
              <w:rPr>
                <w:rFonts w:ascii="Arial" w:hAnsi="Arial"/>
              </w:rPr>
              <w:t>866</w:t>
            </w:r>
          </w:p>
        </w:tc>
        <w:tc>
          <w:tcPr>
            <w:tcW w:w="709" w:type="dxa"/>
          </w:tcPr>
          <w:p w14:paraId="3DEC5618" w14:textId="77777777" w:rsidR="00FD256D" w:rsidRPr="00DE7F05" w:rsidRDefault="00FD256D">
            <w:pPr>
              <w:rPr>
                <w:rFonts w:ascii="Arial" w:hAnsi="Arial"/>
              </w:rPr>
            </w:pPr>
          </w:p>
        </w:tc>
        <w:tc>
          <w:tcPr>
            <w:tcW w:w="1417" w:type="dxa"/>
          </w:tcPr>
          <w:p w14:paraId="2EAFA1E0" w14:textId="26034941" w:rsidR="00FD256D" w:rsidRPr="00DE7F05" w:rsidRDefault="00F12974">
            <w:pPr>
              <w:rPr>
                <w:rFonts w:ascii="Arial" w:hAnsi="Arial"/>
              </w:rPr>
            </w:pPr>
            <w:r>
              <w:rPr>
                <w:rFonts w:ascii="Arial" w:hAnsi="Arial"/>
              </w:rPr>
              <w:t>D</w:t>
            </w:r>
          </w:p>
        </w:tc>
        <w:tc>
          <w:tcPr>
            <w:tcW w:w="7796" w:type="dxa"/>
          </w:tcPr>
          <w:p w14:paraId="22E1C8F9" w14:textId="77777777" w:rsidR="00FD256D" w:rsidRPr="00DE7F05" w:rsidRDefault="00DE7F05" w:rsidP="00DE7F05">
            <w:pPr>
              <w:widowControl w:val="0"/>
              <w:autoSpaceDE w:val="0"/>
              <w:autoSpaceDN w:val="0"/>
              <w:adjustRightInd w:val="0"/>
              <w:rPr>
                <w:rFonts w:ascii="Arial" w:hAnsi="Arial" w:cs="Tahoma"/>
              </w:rPr>
            </w:pPr>
            <w:r w:rsidRPr="00DE7F05">
              <w:rPr>
                <w:rFonts w:ascii="Arial" w:hAnsi="Arial" w:cs="Tahoma"/>
              </w:rPr>
              <w:t>AN741T12 superceded by MS 27405 T12 (unplated. Plated is T12P)</w:t>
            </w:r>
          </w:p>
        </w:tc>
        <w:tc>
          <w:tcPr>
            <w:tcW w:w="4820" w:type="dxa"/>
          </w:tcPr>
          <w:p w14:paraId="4AE7AD95" w14:textId="77777777" w:rsidR="00FD256D" w:rsidRPr="00DE7F05" w:rsidRDefault="00FD256D">
            <w:pPr>
              <w:rPr>
                <w:rFonts w:ascii="Arial" w:hAnsi="Arial"/>
              </w:rPr>
            </w:pPr>
          </w:p>
        </w:tc>
      </w:tr>
      <w:tr w:rsidR="00FD256D" w:rsidRPr="00DE7F05" w14:paraId="1D222F15" w14:textId="77777777" w:rsidTr="002D53B5">
        <w:tc>
          <w:tcPr>
            <w:tcW w:w="851" w:type="dxa"/>
          </w:tcPr>
          <w:p w14:paraId="1C081820" w14:textId="29838B96" w:rsidR="00FD256D" w:rsidRPr="00DE7F05" w:rsidRDefault="009E3FAA">
            <w:pPr>
              <w:rPr>
                <w:rFonts w:ascii="Arial" w:hAnsi="Arial"/>
              </w:rPr>
            </w:pPr>
            <w:r>
              <w:rPr>
                <w:rFonts w:ascii="Arial" w:hAnsi="Arial"/>
              </w:rPr>
              <w:t>480</w:t>
            </w:r>
          </w:p>
        </w:tc>
        <w:tc>
          <w:tcPr>
            <w:tcW w:w="709" w:type="dxa"/>
          </w:tcPr>
          <w:p w14:paraId="7D9233BA" w14:textId="77777777" w:rsidR="00FD256D" w:rsidRPr="00DE7F05" w:rsidRDefault="00FD256D">
            <w:pPr>
              <w:rPr>
                <w:rFonts w:ascii="Arial" w:hAnsi="Arial"/>
              </w:rPr>
            </w:pPr>
          </w:p>
        </w:tc>
        <w:tc>
          <w:tcPr>
            <w:tcW w:w="1417" w:type="dxa"/>
          </w:tcPr>
          <w:p w14:paraId="6CD757EF" w14:textId="235D2BC7" w:rsidR="00FD256D" w:rsidRPr="00DE7F05" w:rsidRDefault="00A80D79">
            <w:pPr>
              <w:rPr>
                <w:rFonts w:ascii="Arial" w:hAnsi="Arial"/>
              </w:rPr>
            </w:pPr>
            <w:r>
              <w:rPr>
                <w:rFonts w:ascii="Arial" w:hAnsi="Arial"/>
              </w:rPr>
              <w:t>E</w:t>
            </w:r>
          </w:p>
        </w:tc>
        <w:tc>
          <w:tcPr>
            <w:tcW w:w="7796" w:type="dxa"/>
          </w:tcPr>
          <w:p w14:paraId="1C556549" w14:textId="21D38F8A" w:rsidR="00FD256D" w:rsidRPr="00DE7F05" w:rsidRDefault="009E3FAA" w:rsidP="00A80D79">
            <w:pPr>
              <w:rPr>
                <w:rFonts w:ascii="Arial" w:hAnsi="Arial"/>
              </w:rPr>
            </w:pPr>
            <w:r>
              <w:rPr>
                <w:rFonts w:ascii="Arial" w:hAnsi="Arial"/>
              </w:rPr>
              <w:t>To use a prefabricated finger strainer with 3/8 pipe threads use AN867-3 welding flange Eklund correction 15/</w:t>
            </w:r>
            <w:r w:rsidR="00A80D79">
              <w:rPr>
                <w:rFonts w:ascii="Arial" w:hAnsi="Arial"/>
              </w:rPr>
              <w:t xml:space="preserve"> Feb</w:t>
            </w:r>
            <w:r>
              <w:rPr>
                <w:rFonts w:ascii="Arial" w:hAnsi="Arial"/>
              </w:rPr>
              <w:t>/1995</w:t>
            </w:r>
          </w:p>
        </w:tc>
        <w:tc>
          <w:tcPr>
            <w:tcW w:w="4820" w:type="dxa"/>
          </w:tcPr>
          <w:p w14:paraId="131B65EF" w14:textId="17AB244C" w:rsidR="00FD256D" w:rsidRPr="00DE7F05" w:rsidRDefault="009E3FAA">
            <w:pPr>
              <w:rPr>
                <w:rFonts w:ascii="Arial" w:hAnsi="Arial"/>
              </w:rPr>
            </w:pPr>
            <w:r>
              <w:rPr>
                <w:rFonts w:ascii="Arial" w:hAnsi="Arial"/>
              </w:rPr>
              <w:t>Use AN867-3 welding flange as alternative to part 480</w:t>
            </w:r>
          </w:p>
        </w:tc>
      </w:tr>
      <w:tr w:rsidR="009E3FAA" w:rsidRPr="00DE7F05" w14:paraId="0B808E15" w14:textId="77777777" w:rsidTr="002D53B5">
        <w:tc>
          <w:tcPr>
            <w:tcW w:w="851" w:type="dxa"/>
          </w:tcPr>
          <w:p w14:paraId="57CBB1AE" w14:textId="318D8DDB" w:rsidR="009E3FAA" w:rsidRDefault="00A80D79">
            <w:pPr>
              <w:rPr>
                <w:rFonts w:ascii="Arial" w:hAnsi="Arial"/>
              </w:rPr>
            </w:pPr>
            <w:r>
              <w:rPr>
                <w:rFonts w:ascii="Arial" w:hAnsi="Arial"/>
              </w:rPr>
              <w:t xml:space="preserve">A 521 </w:t>
            </w:r>
          </w:p>
        </w:tc>
        <w:tc>
          <w:tcPr>
            <w:tcW w:w="709" w:type="dxa"/>
          </w:tcPr>
          <w:p w14:paraId="3C6C52C7" w14:textId="77777777" w:rsidR="009E3FAA" w:rsidRDefault="009E3FAA">
            <w:pPr>
              <w:rPr>
                <w:rFonts w:ascii="Arial" w:hAnsi="Arial"/>
              </w:rPr>
            </w:pPr>
          </w:p>
        </w:tc>
        <w:tc>
          <w:tcPr>
            <w:tcW w:w="1417" w:type="dxa"/>
          </w:tcPr>
          <w:p w14:paraId="22B06BB8" w14:textId="41B6F837" w:rsidR="009E3FAA" w:rsidRPr="00DE7F05" w:rsidRDefault="00A80D79">
            <w:pPr>
              <w:rPr>
                <w:rFonts w:ascii="Arial" w:hAnsi="Arial"/>
              </w:rPr>
            </w:pPr>
            <w:r>
              <w:rPr>
                <w:rFonts w:ascii="Arial" w:hAnsi="Arial"/>
              </w:rPr>
              <w:t>E</w:t>
            </w:r>
          </w:p>
        </w:tc>
        <w:tc>
          <w:tcPr>
            <w:tcW w:w="7796" w:type="dxa"/>
          </w:tcPr>
          <w:p w14:paraId="64584FC0" w14:textId="3F01CEE3" w:rsidR="009E3FAA" w:rsidRDefault="00A80D79">
            <w:pPr>
              <w:rPr>
                <w:rFonts w:ascii="Arial" w:hAnsi="Arial"/>
              </w:rPr>
            </w:pPr>
            <w:r>
              <w:rPr>
                <w:rFonts w:ascii="Arial" w:hAnsi="Arial"/>
              </w:rPr>
              <w:t xml:space="preserve">Tab Linkage AN500-8-6-Screw should read AN501-A10-6 or AN502-10-6 Screw </w:t>
            </w:r>
          </w:p>
          <w:p w14:paraId="652139FF" w14:textId="4E8D526F" w:rsidR="00A80D79" w:rsidRDefault="0081650A" w:rsidP="0081650A">
            <w:pPr>
              <w:rPr>
                <w:rFonts w:ascii="Arial" w:hAnsi="Arial"/>
              </w:rPr>
            </w:pPr>
            <w:r>
              <w:rPr>
                <w:rFonts w:ascii="Arial" w:hAnsi="Arial"/>
              </w:rPr>
              <w:t>P</w:t>
            </w:r>
            <w:r w:rsidR="00A80D79">
              <w:rPr>
                <w:rFonts w:ascii="Arial" w:hAnsi="Arial"/>
              </w:rPr>
              <w:t>ublished in T18 Newsletter #48 pg 4 Nov 1979 These 10-32 screws attach the 513 ARM to the A-517L -5 rib on the stabilator anti servo</w:t>
            </w:r>
          </w:p>
        </w:tc>
        <w:tc>
          <w:tcPr>
            <w:tcW w:w="4820" w:type="dxa"/>
          </w:tcPr>
          <w:p w14:paraId="46BAE8C4" w14:textId="436AA2FF" w:rsidR="009E3FAA" w:rsidRPr="00DE7F05" w:rsidRDefault="0081650A">
            <w:pPr>
              <w:rPr>
                <w:rFonts w:ascii="Arial" w:hAnsi="Arial"/>
              </w:rPr>
            </w:pPr>
            <w:r>
              <w:rPr>
                <w:rFonts w:ascii="Arial" w:hAnsi="Arial"/>
              </w:rPr>
              <w:t>Eklund correction 15/ Feb/1995</w:t>
            </w:r>
          </w:p>
        </w:tc>
      </w:tr>
      <w:tr w:rsidR="00A80D79" w:rsidRPr="00DE7F05" w14:paraId="1F2BB03B" w14:textId="77777777" w:rsidTr="002D53B5">
        <w:tc>
          <w:tcPr>
            <w:tcW w:w="851" w:type="dxa"/>
          </w:tcPr>
          <w:p w14:paraId="307A8772" w14:textId="486523F2" w:rsidR="00A80D79" w:rsidRDefault="00A80D79">
            <w:pPr>
              <w:rPr>
                <w:rFonts w:ascii="Arial" w:hAnsi="Arial"/>
              </w:rPr>
            </w:pPr>
            <w:r>
              <w:rPr>
                <w:rFonts w:ascii="Arial" w:hAnsi="Arial"/>
              </w:rPr>
              <w:t>703</w:t>
            </w:r>
          </w:p>
        </w:tc>
        <w:tc>
          <w:tcPr>
            <w:tcW w:w="709" w:type="dxa"/>
          </w:tcPr>
          <w:p w14:paraId="67AAF335" w14:textId="77777777" w:rsidR="00A80D79" w:rsidRDefault="00A80D79">
            <w:pPr>
              <w:rPr>
                <w:rFonts w:ascii="Arial" w:hAnsi="Arial"/>
              </w:rPr>
            </w:pPr>
          </w:p>
        </w:tc>
        <w:tc>
          <w:tcPr>
            <w:tcW w:w="1417" w:type="dxa"/>
          </w:tcPr>
          <w:p w14:paraId="24412D72" w14:textId="77777777" w:rsidR="00A80D79" w:rsidRPr="00DE7F05" w:rsidRDefault="00A80D79">
            <w:pPr>
              <w:rPr>
                <w:rFonts w:ascii="Arial" w:hAnsi="Arial"/>
              </w:rPr>
            </w:pPr>
          </w:p>
        </w:tc>
        <w:tc>
          <w:tcPr>
            <w:tcW w:w="7796" w:type="dxa"/>
          </w:tcPr>
          <w:p w14:paraId="7379252F" w14:textId="6B20CCA9" w:rsidR="00A80D79" w:rsidRDefault="00A80D79">
            <w:pPr>
              <w:rPr>
                <w:rFonts w:ascii="Arial" w:hAnsi="Arial"/>
              </w:rPr>
            </w:pPr>
            <w:r>
              <w:rPr>
                <w:rFonts w:ascii="Arial" w:hAnsi="Arial"/>
              </w:rPr>
              <w:t>Torque Tube -1 LUG detail in upper left corner should read -3 LUG</w:t>
            </w:r>
          </w:p>
        </w:tc>
        <w:tc>
          <w:tcPr>
            <w:tcW w:w="4820" w:type="dxa"/>
          </w:tcPr>
          <w:p w14:paraId="099473D0" w14:textId="77777777" w:rsidR="00A80D79" w:rsidRPr="00DE7F05" w:rsidRDefault="00A80D79">
            <w:pPr>
              <w:rPr>
                <w:rFonts w:ascii="Arial" w:hAnsi="Arial"/>
              </w:rPr>
            </w:pPr>
          </w:p>
        </w:tc>
      </w:tr>
      <w:tr w:rsidR="00A80D79" w:rsidRPr="00DE7F05" w14:paraId="58C63EDF" w14:textId="77777777" w:rsidTr="002D53B5">
        <w:tc>
          <w:tcPr>
            <w:tcW w:w="851" w:type="dxa"/>
          </w:tcPr>
          <w:p w14:paraId="018425D4" w14:textId="43AA3D26" w:rsidR="00A80D79" w:rsidRPr="0081650A" w:rsidRDefault="00A80D79">
            <w:pPr>
              <w:rPr>
                <w:rFonts w:ascii="Arial" w:hAnsi="Arial"/>
              </w:rPr>
            </w:pPr>
            <w:r w:rsidRPr="00A006D8">
              <w:rPr>
                <w:rFonts w:ascii="Arial" w:hAnsi="Arial"/>
              </w:rPr>
              <w:t>A-591</w:t>
            </w:r>
          </w:p>
        </w:tc>
        <w:tc>
          <w:tcPr>
            <w:tcW w:w="709" w:type="dxa"/>
          </w:tcPr>
          <w:p w14:paraId="45ABDC87" w14:textId="77777777" w:rsidR="00A80D79" w:rsidRDefault="00A80D79">
            <w:pPr>
              <w:rPr>
                <w:rFonts w:ascii="Arial" w:hAnsi="Arial"/>
              </w:rPr>
            </w:pPr>
          </w:p>
        </w:tc>
        <w:tc>
          <w:tcPr>
            <w:tcW w:w="1417" w:type="dxa"/>
          </w:tcPr>
          <w:p w14:paraId="6D380ED1" w14:textId="77777777" w:rsidR="00A80D79" w:rsidRPr="00DE7F05" w:rsidRDefault="00A80D79">
            <w:pPr>
              <w:rPr>
                <w:rFonts w:ascii="Arial" w:hAnsi="Arial"/>
              </w:rPr>
            </w:pPr>
          </w:p>
        </w:tc>
        <w:tc>
          <w:tcPr>
            <w:tcW w:w="7796" w:type="dxa"/>
          </w:tcPr>
          <w:p w14:paraId="1A9D632F" w14:textId="3618AE4A" w:rsidR="00A80D79" w:rsidRDefault="00A80D79">
            <w:pPr>
              <w:rPr>
                <w:rFonts w:ascii="Arial" w:hAnsi="Arial"/>
              </w:rPr>
            </w:pPr>
            <w:r>
              <w:rPr>
                <w:rFonts w:ascii="Arial" w:hAnsi="Arial"/>
              </w:rPr>
              <w:t>“O” Drill should read “V” drill</w:t>
            </w:r>
          </w:p>
        </w:tc>
        <w:tc>
          <w:tcPr>
            <w:tcW w:w="4820" w:type="dxa"/>
          </w:tcPr>
          <w:p w14:paraId="22F2D446" w14:textId="6BE3309C" w:rsidR="00A80D79" w:rsidRPr="00DE7F05" w:rsidRDefault="00A80D79">
            <w:pPr>
              <w:rPr>
                <w:rFonts w:ascii="Arial" w:hAnsi="Arial"/>
              </w:rPr>
            </w:pPr>
            <w:r>
              <w:rPr>
                <w:rFonts w:ascii="Arial" w:hAnsi="Arial"/>
              </w:rPr>
              <w:t>Eklund correction 7/July/1997</w:t>
            </w:r>
          </w:p>
        </w:tc>
      </w:tr>
      <w:tr w:rsidR="00A80D79" w:rsidRPr="00DE7F05" w14:paraId="670FA049" w14:textId="77777777" w:rsidTr="002D53B5">
        <w:tc>
          <w:tcPr>
            <w:tcW w:w="851" w:type="dxa"/>
          </w:tcPr>
          <w:p w14:paraId="457E7795" w14:textId="0BDE806E" w:rsidR="00A80D79" w:rsidRPr="0081650A" w:rsidRDefault="00A80D79">
            <w:pPr>
              <w:rPr>
                <w:rFonts w:ascii="Arial" w:hAnsi="Arial"/>
              </w:rPr>
            </w:pPr>
            <w:r w:rsidRPr="0081650A">
              <w:rPr>
                <w:rFonts w:ascii="Arial" w:hAnsi="Arial"/>
              </w:rPr>
              <w:t>A-650</w:t>
            </w:r>
          </w:p>
        </w:tc>
        <w:tc>
          <w:tcPr>
            <w:tcW w:w="709" w:type="dxa"/>
          </w:tcPr>
          <w:p w14:paraId="1FBE6453" w14:textId="77777777" w:rsidR="00A80D79" w:rsidRDefault="00A80D79">
            <w:pPr>
              <w:rPr>
                <w:rFonts w:ascii="Arial" w:hAnsi="Arial"/>
              </w:rPr>
            </w:pPr>
          </w:p>
        </w:tc>
        <w:tc>
          <w:tcPr>
            <w:tcW w:w="1417" w:type="dxa"/>
          </w:tcPr>
          <w:p w14:paraId="661B8BC8" w14:textId="77777777" w:rsidR="00A80D79" w:rsidRPr="00DE7F05" w:rsidRDefault="00A80D79">
            <w:pPr>
              <w:rPr>
                <w:rFonts w:ascii="Arial" w:hAnsi="Arial"/>
              </w:rPr>
            </w:pPr>
          </w:p>
        </w:tc>
        <w:tc>
          <w:tcPr>
            <w:tcW w:w="7796" w:type="dxa"/>
          </w:tcPr>
          <w:p w14:paraId="49CE6A5F" w14:textId="0CBBDDBB" w:rsidR="00A80D79" w:rsidRDefault="00A80D79">
            <w:pPr>
              <w:rPr>
                <w:rFonts w:ascii="Arial" w:hAnsi="Arial"/>
              </w:rPr>
            </w:pPr>
            <w:r>
              <w:rPr>
                <w:rFonts w:ascii="Arial" w:hAnsi="Arial"/>
              </w:rPr>
              <w:t>Both the spacer and canopy seal are designated -12. The seal would logically be -18</w:t>
            </w:r>
          </w:p>
        </w:tc>
        <w:tc>
          <w:tcPr>
            <w:tcW w:w="4820" w:type="dxa"/>
          </w:tcPr>
          <w:p w14:paraId="0ED39BE0" w14:textId="693E08A5" w:rsidR="00A80D79" w:rsidRPr="00A80D79" w:rsidRDefault="00A80D79">
            <w:pPr>
              <w:rPr>
                <w:rFonts w:ascii="Arial" w:hAnsi="Arial"/>
                <w:b/>
              </w:rPr>
            </w:pPr>
            <w:r>
              <w:rPr>
                <w:rFonts w:ascii="Arial" w:hAnsi="Arial"/>
              </w:rPr>
              <w:t>Eklund correction 9/June/1998</w:t>
            </w:r>
          </w:p>
        </w:tc>
      </w:tr>
      <w:tr w:rsidR="00A80D79" w:rsidRPr="00DE7F05" w14:paraId="0D5C1DEC" w14:textId="77777777" w:rsidTr="002D53B5">
        <w:tc>
          <w:tcPr>
            <w:tcW w:w="851" w:type="dxa"/>
          </w:tcPr>
          <w:p w14:paraId="5289E370" w14:textId="1E360B41" w:rsidR="00A80D79" w:rsidRPr="0081650A" w:rsidRDefault="00A80D79">
            <w:pPr>
              <w:rPr>
                <w:rFonts w:ascii="Arial" w:hAnsi="Arial"/>
              </w:rPr>
            </w:pPr>
            <w:r w:rsidRPr="0081650A">
              <w:rPr>
                <w:rFonts w:ascii="Arial" w:hAnsi="Arial"/>
              </w:rPr>
              <w:t>A-740</w:t>
            </w:r>
          </w:p>
        </w:tc>
        <w:tc>
          <w:tcPr>
            <w:tcW w:w="709" w:type="dxa"/>
          </w:tcPr>
          <w:p w14:paraId="0EE7213F" w14:textId="77777777" w:rsidR="00A80D79" w:rsidRDefault="00A80D79">
            <w:pPr>
              <w:rPr>
                <w:rFonts w:ascii="Arial" w:hAnsi="Arial"/>
              </w:rPr>
            </w:pPr>
          </w:p>
        </w:tc>
        <w:tc>
          <w:tcPr>
            <w:tcW w:w="1417" w:type="dxa"/>
          </w:tcPr>
          <w:p w14:paraId="53F33465" w14:textId="77777777" w:rsidR="00A80D79" w:rsidRPr="00DE7F05" w:rsidRDefault="00A80D79">
            <w:pPr>
              <w:rPr>
                <w:rFonts w:ascii="Arial" w:hAnsi="Arial"/>
              </w:rPr>
            </w:pPr>
          </w:p>
        </w:tc>
        <w:tc>
          <w:tcPr>
            <w:tcW w:w="7796" w:type="dxa"/>
          </w:tcPr>
          <w:p w14:paraId="342DDD9C" w14:textId="1DD67BF3" w:rsidR="00A80D79" w:rsidRDefault="00A80D79">
            <w:pPr>
              <w:rPr>
                <w:rFonts w:ascii="Arial" w:hAnsi="Arial"/>
              </w:rPr>
            </w:pPr>
            <w:r>
              <w:rPr>
                <w:rFonts w:ascii="Arial" w:hAnsi="Arial"/>
              </w:rPr>
              <w:t>-3 Bracket–Upper in top view should be -1 Bracket-Upper</w:t>
            </w:r>
          </w:p>
        </w:tc>
        <w:tc>
          <w:tcPr>
            <w:tcW w:w="4820" w:type="dxa"/>
          </w:tcPr>
          <w:p w14:paraId="5E9B781F" w14:textId="1416F9A1" w:rsidR="00A80D79" w:rsidRPr="00DE7F05" w:rsidRDefault="00A80D79">
            <w:pPr>
              <w:rPr>
                <w:rFonts w:ascii="Arial" w:hAnsi="Arial"/>
              </w:rPr>
            </w:pPr>
            <w:r>
              <w:rPr>
                <w:rFonts w:ascii="Arial" w:hAnsi="Arial"/>
              </w:rPr>
              <w:t>Eklund correction 9/June/1998</w:t>
            </w:r>
          </w:p>
        </w:tc>
      </w:tr>
      <w:tr w:rsidR="009E3FAA" w:rsidRPr="00DE7F05" w14:paraId="64CF6025" w14:textId="77777777" w:rsidTr="002D53B5">
        <w:tc>
          <w:tcPr>
            <w:tcW w:w="851" w:type="dxa"/>
          </w:tcPr>
          <w:p w14:paraId="2B0A2D32" w14:textId="75A87086" w:rsidR="009E3FAA" w:rsidRPr="0081650A" w:rsidRDefault="00A80D79">
            <w:pPr>
              <w:rPr>
                <w:rFonts w:ascii="Arial" w:hAnsi="Arial"/>
              </w:rPr>
            </w:pPr>
            <w:r w:rsidRPr="0081650A">
              <w:rPr>
                <w:rFonts w:ascii="Arial" w:hAnsi="Arial"/>
              </w:rPr>
              <w:t>550</w:t>
            </w:r>
          </w:p>
        </w:tc>
        <w:tc>
          <w:tcPr>
            <w:tcW w:w="709" w:type="dxa"/>
          </w:tcPr>
          <w:p w14:paraId="4074B0EE" w14:textId="732A9634" w:rsidR="009E3FAA" w:rsidRDefault="00F12974">
            <w:pPr>
              <w:rPr>
                <w:rFonts w:ascii="Arial" w:hAnsi="Arial"/>
              </w:rPr>
            </w:pPr>
            <w:r>
              <w:rPr>
                <w:rFonts w:ascii="Arial" w:hAnsi="Arial"/>
              </w:rPr>
              <w:t>537</w:t>
            </w:r>
          </w:p>
        </w:tc>
        <w:tc>
          <w:tcPr>
            <w:tcW w:w="1417" w:type="dxa"/>
          </w:tcPr>
          <w:p w14:paraId="57B4652A" w14:textId="77777777" w:rsidR="009E3FAA" w:rsidRPr="00DE7F05" w:rsidRDefault="009E3FAA">
            <w:pPr>
              <w:rPr>
                <w:rFonts w:ascii="Arial" w:hAnsi="Arial"/>
              </w:rPr>
            </w:pPr>
          </w:p>
        </w:tc>
        <w:tc>
          <w:tcPr>
            <w:tcW w:w="7796" w:type="dxa"/>
          </w:tcPr>
          <w:p w14:paraId="3E99D9C5" w14:textId="43D14E0A" w:rsidR="009E3FAA" w:rsidRDefault="00F12974">
            <w:pPr>
              <w:rPr>
                <w:rFonts w:ascii="Arial" w:hAnsi="Arial"/>
              </w:rPr>
            </w:pPr>
            <w:r>
              <w:rPr>
                <w:rFonts w:ascii="Arial" w:hAnsi="Arial"/>
              </w:rPr>
              <w:t xml:space="preserve">The phantom view 537 Beam(REF.) on the lower left side depicts an incorrect Hi-Shear rivet improperly oriented . Drawing 537 Main Beam Inner Wing has the correct Hi_Shear callout </w:t>
            </w:r>
          </w:p>
        </w:tc>
        <w:tc>
          <w:tcPr>
            <w:tcW w:w="4820" w:type="dxa"/>
          </w:tcPr>
          <w:p w14:paraId="2F44286B" w14:textId="507362F7" w:rsidR="009E3FAA" w:rsidRPr="00DE7F05" w:rsidRDefault="00A80D79">
            <w:pPr>
              <w:rPr>
                <w:rFonts w:ascii="Arial" w:hAnsi="Arial"/>
              </w:rPr>
            </w:pPr>
            <w:r>
              <w:rPr>
                <w:rFonts w:ascii="Arial" w:hAnsi="Arial"/>
              </w:rPr>
              <w:t>Eklund correction 9/June/1998</w:t>
            </w:r>
          </w:p>
        </w:tc>
      </w:tr>
      <w:tr w:rsidR="00191A6F" w:rsidRPr="00DE7F05" w14:paraId="6305E9D6" w14:textId="77777777" w:rsidTr="002D53B5">
        <w:tc>
          <w:tcPr>
            <w:tcW w:w="851" w:type="dxa"/>
          </w:tcPr>
          <w:p w14:paraId="43750761" w14:textId="1B9C379A" w:rsidR="00191A6F" w:rsidRPr="0081650A" w:rsidRDefault="009E3FAA">
            <w:pPr>
              <w:rPr>
                <w:rFonts w:ascii="Arial" w:hAnsi="Arial"/>
              </w:rPr>
            </w:pPr>
            <w:r w:rsidRPr="0081650A">
              <w:rPr>
                <w:rFonts w:ascii="Arial" w:hAnsi="Arial"/>
              </w:rPr>
              <w:t xml:space="preserve">505 </w:t>
            </w:r>
          </w:p>
        </w:tc>
        <w:tc>
          <w:tcPr>
            <w:tcW w:w="709" w:type="dxa"/>
          </w:tcPr>
          <w:p w14:paraId="7BA8EA67" w14:textId="529AB2E3" w:rsidR="00191A6F" w:rsidRPr="00DE7F05" w:rsidRDefault="009E3FAA">
            <w:pPr>
              <w:rPr>
                <w:rFonts w:ascii="Arial" w:hAnsi="Arial"/>
              </w:rPr>
            </w:pPr>
            <w:r>
              <w:rPr>
                <w:rFonts w:ascii="Arial" w:hAnsi="Arial"/>
              </w:rPr>
              <w:t>857L</w:t>
            </w:r>
          </w:p>
        </w:tc>
        <w:tc>
          <w:tcPr>
            <w:tcW w:w="1417" w:type="dxa"/>
          </w:tcPr>
          <w:p w14:paraId="1A356D47" w14:textId="77777777" w:rsidR="00191A6F" w:rsidRPr="00DE7F05" w:rsidRDefault="00191A6F">
            <w:pPr>
              <w:rPr>
                <w:rFonts w:ascii="Arial" w:hAnsi="Arial"/>
              </w:rPr>
            </w:pPr>
          </w:p>
        </w:tc>
        <w:tc>
          <w:tcPr>
            <w:tcW w:w="7796" w:type="dxa"/>
          </w:tcPr>
          <w:p w14:paraId="0EADFA03" w14:textId="13CD94E5" w:rsidR="00191A6F" w:rsidRPr="00DE7F05" w:rsidRDefault="009E3FAA">
            <w:pPr>
              <w:rPr>
                <w:rFonts w:ascii="Arial" w:hAnsi="Arial"/>
              </w:rPr>
            </w:pPr>
            <w:r>
              <w:rPr>
                <w:rFonts w:ascii="Arial" w:hAnsi="Arial"/>
              </w:rPr>
              <w:t xml:space="preserve">Aft Tunnel the 857L drawing removes the -3 seat angles as well as the 580 seat angles  </w:t>
            </w:r>
          </w:p>
        </w:tc>
        <w:tc>
          <w:tcPr>
            <w:tcW w:w="4820" w:type="dxa"/>
          </w:tcPr>
          <w:p w14:paraId="435D07ED" w14:textId="77777777" w:rsidR="00191A6F" w:rsidRPr="00DE7F05" w:rsidRDefault="00191A6F">
            <w:pPr>
              <w:rPr>
                <w:rFonts w:ascii="Arial" w:hAnsi="Arial"/>
              </w:rPr>
            </w:pPr>
          </w:p>
        </w:tc>
      </w:tr>
    </w:tbl>
    <w:p w14:paraId="74E88F4E" w14:textId="77777777" w:rsidR="00566E9A" w:rsidRPr="00DE7F05" w:rsidRDefault="00566E9A" w:rsidP="00566E9A">
      <w:pPr>
        <w:widowControl w:val="0"/>
        <w:autoSpaceDE w:val="0"/>
        <w:autoSpaceDN w:val="0"/>
        <w:adjustRightInd w:val="0"/>
        <w:rPr>
          <w:rFonts w:ascii="Arial" w:hAnsi="Arial" w:cs="Arial"/>
        </w:rPr>
      </w:pPr>
    </w:p>
    <w:sectPr w:rsidR="00566E9A" w:rsidRPr="00DE7F05" w:rsidSect="001D05B5">
      <w:footerReference w:type="even" r:id="rId8"/>
      <w:footerReference w:type="default" r:id="rId9"/>
      <w:pgSz w:w="16840" w:h="11900" w:orient="landscape"/>
      <w:pgMar w:top="1134" w:right="851" w:bottom="851" w:left="102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AC27A4" w14:textId="77777777" w:rsidR="0081650A" w:rsidRDefault="0081650A" w:rsidP="001D05B5">
      <w:r>
        <w:separator/>
      </w:r>
    </w:p>
  </w:endnote>
  <w:endnote w:type="continuationSeparator" w:id="0">
    <w:p w14:paraId="1987A1EF" w14:textId="77777777" w:rsidR="0081650A" w:rsidRDefault="0081650A" w:rsidP="001D0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505F3D" w14:textId="040DB6A9" w:rsidR="0081650A" w:rsidRDefault="0081650A">
    <w:pPr>
      <w:pStyle w:val="Footer"/>
    </w:pPr>
    <w:sdt>
      <w:sdtPr>
        <w:id w:val="969400743"/>
        <w:placeholder>
          <w:docPart w:val="2089216D522CAA44983DAFA0CED0CF6B"/>
        </w:placeholder>
        <w:temporary/>
        <w:showingPlcHdr/>
      </w:sdtPr>
      <w:sdtContent>
        <w:r>
          <w:t>[Type text]</w:t>
        </w:r>
      </w:sdtContent>
    </w:sdt>
    <w:r>
      <w:ptab w:relativeTo="margin" w:alignment="center" w:leader="none"/>
    </w:r>
    <w:sdt>
      <w:sdtPr>
        <w:id w:val="969400748"/>
        <w:placeholder>
          <w:docPart w:val="39FAE93E81F538418697DEE5E7D3F479"/>
        </w:placeholder>
        <w:temporary/>
        <w:showingPlcHdr/>
      </w:sdtPr>
      <w:sdtContent>
        <w:r>
          <w:t>[Type text]</w:t>
        </w:r>
      </w:sdtContent>
    </w:sdt>
    <w:r>
      <w:ptab w:relativeTo="margin" w:alignment="right" w:leader="none"/>
    </w:r>
    <w:sdt>
      <w:sdtPr>
        <w:id w:val="969400753"/>
        <w:placeholder>
          <w:docPart w:val="8F03D117BFCDBF4CB871DFD1E5BA1105"/>
        </w:placeholder>
        <w:temporary/>
        <w:showingPlcHdr/>
      </w:sdtPr>
      <w:sdtContent>
        <w:r>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AB06C9" w14:textId="6972E251" w:rsidR="0081650A" w:rsidRDefault="0081650A">
    <w:pPr>
      <w:pStyle w:val="Footer"/>
    </w:pPr>
    <w:r w:rsidRPr="001D05B5">
      <w:rPr>
        <w:rFonts w:ascii="Times New Roman" w:hAnsi="Times New Roman" w:cs="Times New Roman"/>
      </w:rPr>
      <w:fldChar w:fldCharType="begin"/>
    </w:r>
    <w:r w:rsidRPr="001D05B5">
      <w:rPr>
        <w:rFonts w:ascii="Times New Roman" w:hAnsi="Times New Roman" w:cs="Times New Roman"/>
      </w:rPr>
      <w:instrText xml:space="preserve"> AUTHOR </w:instrText>
    </w:r>
    <w:r w:rsidRPr="001D05B5">
      <w:rPr>
        <w:rFonts w:ascii="Times New Roman" w:hAnsi="Times New Roman" w:cs="Times New Roman"/>
      </w:rPr>
      <w:fldChar w:fldCharType="separate"/>
    </w:r>
    <w:r>
      <w:rPr>
        <w:rFonts w:ascii="Times New Roman" w:hAnsi="Times New Roman" w:cs="Times New Roman"/>
        <w:noProof/>
      </w:rPr>
      <w:t>Stuart Greenham</w:t>
    </w:r>
    <w:r w:rsidRPr="001D05B5">
      <w:rPr>
        <w:rFonts w:ascii="Times New Roman" w:hAnsi="Times New Roman" w:cs="Times New Roman"/>
      </w:rPr>
      <w:fldChar w:fldCharType="end"/>
    </w:r>
    <w:r w:rsidRPr="001D05B5">
      <w:rPr>
        <w:rFonts w:ascii="Times New Roman" w:hAnsi="Times New Roman" w:cs="Times New Roman"/>
      </w:rPr>
      <w:tab/>
      <w:t xml:space="preserve">Page </w:t>
    </w:r>
    <w:r w:rsidRPr="001D05B5">
      <w:rPr>
        <w:rFonts w:ascii="Times New Roman" w:hAnsi="Times New Roman" w:cs="Times New Roman"/>
      </w:rPr>
      <w:fldChar w:fldCharType="begin"/>
    </w:r>
    <w:r w:rsidRPr="001D05B5">
      <w:rPr>
        <w:rFonts w:ascii="Times New Roman" w:hAnsi="Times New Roman" w:cs="Times New Roman"/>
      </w:rPr>
      <w:instrText xml:space="preserve"> PAGE </w:instrText>
    </w:r>
    <w:r w:rsidRPr="001D05B5">
      <w:rPr>
        <w:rFonts w:ascii="Times New Roman" w:hAnsi="Times New Roman" w:cs="Times New Roman"/>
      </w:rPr>
      <w:fldChar w:fldCharType="separate"/>
    </w:r>
    <w:r w:rsidR="00A006D8">
      <w:rPr>
        <w:rFonts w:ascii="Times New Roman" w:hAnsi="Times New Roman" w:cs="Times New Roman"/>
        <w:noProof/>
      </w:rPr>
      <w:t>1</w:t>
    </w:r>
    <w:r w:rsidRPr="001D05B5">
      <w:rPr>
        <w:rFonts w:ascii="Times New Roman" w:hAnsi="Times New Roman" w:cs="Times New Roman"/>
      </w:rPr>
      <w:fldChar w:fldCharType="end"/>
    </w:r>
    <w:r w:rsidRPr="001D05B5">
      <w:rPr>
        <w:rFonts w:ascii="Times New Roman" w:hAnsi="Times New Roman" w:cs="Times New Roman"/>
      </w:rPr>
      <w:t xml:space="preserve"> of </w:t>
    </w:r>
    <w:r w:rsidRPr="001D05B5">
      <w:rPr>
        <w:rFonts w:ascii="Times New Roman" w:hAnsi="Times New Roman" w:cs="Times New Roman"/>
      </w:rPr>
      <w:fldChar w:fldCharType="begin"/>
    </w:r>
    <w:r w:rsidRPr="001D05B5">
      <w:rPr>
        <w:rFonts w:ascii="Times New Roman" w:hAnsi="Times New Roman" w:cs="Times New Roman"/>
      </w:rPr>
      <w:instrText xml:space="preserve"> NUMPAGES </w:instrText>
    </w:r>
    <w:r w:rsidRPr="001D05B5">
      <w:rPr>
        <w:rFonts w:ascii="Times New Roman" w:hAnsi="Times New Roman" w:cs="Times New Roman"/>
      </w:rPr>
      <w:fldChar w:fldCharType="separate"/>
    </w:r>
    <w:r w:rsidR="00A006D8">
      <w:rPr>
        <w:rFonts w:ascii="Times New Roman" w:hAnsi="Times New Roman" w:cs="Times New Roman"/>
        <w:noProof/>
      </w:rPr>
      <w:t>2</w:t>
    </w:r>
    <w:r w:rsidRPr="001D05B5">
      <w:rPr>
        <w:rFonts w:ascii="Times New Roman" w:hAnsi="Times New Roman" w:cs="Times New Roman"/>
      </w:rPr>
      <w:fldChar w:fldCharType="end"/>
    </w:r>
    <w:r w:rsidRPr="001D05B5">
      <w:rPr>
        <w:rFonts w:ascii="Times New Roman" w:hAnsi="Times New Roman" w:cs="Times New Roman"/>
      </w:rPr>
      <w:tab/>
    </w:r>
    <w:r w:rsidRPr="001D05B5">
      <w:rPr>
        <w:rFonts w:ascii="Times New Roman" w:hAnsi="Times New Roman" w:cs="Times New Roman"/>
      </w:rPr>
      <w:fldChar w:fldCharType="begin"/>
    </w:r>
    <w:r w:rsidRPr="001D05B5">
      <w:rPr>
        <w:rFonts w:ascii="Times New Roman" w:hAnsi="Times New Roman" w:cs="Times New Roman"/>
      </w:rPr>
      <w:instrText xml:space="preserve"> DATE </w:instrText>
    </w:r>
    <w:r w:rsidRPr="001D05B5">
      <w:rPr>
        <w:rFonts w:ascii="Times New Roman" w:hAnsi="Times New Roman" w:cs="Times New Roman"/>
      </w:rPr>
      <w:fldChar w:fldCharType="separate"/>
    </w:r>
    <w:r>
      <w:rPr>
        <w:rFonts w:ascii="Times New Roman" w:hAnsi="Times New Roman" w:cs="Times New Roman"/>
        <w:noProof/>
      </w:rPr>
      <w:t>26/03/13</w:t>
    </w:r>
    <w:r w:rsidRPr="001D05B5">
      <w:rPr>
        <w:rFonts w:ascii="Times New Roman" w:hAnsi="Times New Roman" w:cs="Times New Roman"/>
      </w:rPr>
      <w:fldChar w:fldCharType="end"/>
    </w:r>
    <w:r>
      <w:ptab w:relativeTo="margin" w:alignment="right" w:leader="none"/>
    </w:r>
    <w:r>
      <w:rPr>
        <w:rFonts w:ascii="Times New Roman" w:hAnsi="Times New Roman" w:cs="Times New Roman"/>
      </w:rPr>
      <w:fldChar w:fldCharType="begin"/>
    </w:r>
    <w:r>
      <w:rPr>
        <w:rFonts w:ascii="Times New Roman" w:hAnsi="Times New Roman" w:cs="Times New Roman"/>
      </w:rPr>
      <w:instrText xml:space="preserve"> FILENAME </w:instrText>
    </w:r>
    <w:r>
      <w:rPr>
        <w:rFonts w:ascii="Times New Roman" w:hAnsi="Times New Roman" w:cs="Times New Roman"/>
      </w:rPr>
      <w:fldChar w:fldCharType="separate"/>
    </w:r>
    <w:r>
      <w:rPr>
        <w:rFonts w:ascii="Times New Roman" w:hAnsi="Times New Roman" w:cs="Times New Roman"/>
        <w:noProof/>
      </w:rPr>
      <w:t>Thorp 18 Errata and plans clarifications.docx</w:t>
    </w:r>
    <w:r>
      <w:rPr>
        <w:rFonts w:ascii="Times New Roman" w:hAnsi="Times New Roman" w:cs="Times New Roman"/>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7BF5E8" w14:textId="77777777" w:rsidR="0081650A" w:rsidRDefault="0081650A" w:rsidP="001D05B5">
      <w:r>
        <w:separator/>
      </w:r>
    </w:p>
  </w:footnote>
  <w:footnote w:type="continuationSeparator" w:id="0">
    <w:p w14:paraId="3987981C" w14:textId="77777777" w:rsidR="0081650A" w:rsidRDefault="0081650A" w:rsidP="001D05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E9A"/>
    <w:rsid w:val="0004395C"/>
    <w:rsid w:val="000B2C26"/>
    <w:rsid w:val="001660A7"/>
    <w:rsid w:val="00191A6F"/>
    <w:rsid w:val="001D05B5"/>
    <w:rsid w:val="002D53B5"/>
    <w:rsid w:val="003A3747"/>
    <w:rsid w:val="003A3B18"/>
    <w:rsid w:val="00566E9A"/>
    <w:rsid w:val="006A5336"/>
    <w:rsid w:val="0081650A"/>
    <w:rsid w:val="008E1502"/>
    <w:rsid w:val="009E3FAA"/>
    <w:rsid w:val="00A006D8"/>
    <w:rsid w:val="00A80D79"/>
    <w:rsid w:val="00DE7F05"/>
    <w:rsid w:val="00E40951"/>
    <w:rsid w:val="00F12974"/>
    <w:rsid w:val="00F47541"/>
    <w:rsid w:val="00FD25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AA0AC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6E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D05B5"/>
    <w:pPr>
      <w:tabs>
        <w:tab w:val="center" w:pos="4320"/>
        <w:tab w:val="right" w:pos="8640"/>
      </w:tabs>
    </w:pPr>
  </w:style>
  <w:style w:type="character" w:customStyle="1" w:styleId="HeaderChar">
    <w:name w:val="Header Char"/>
    <w:basedOn w:val="DefaultParagraphFont"/>
    <w:link w:val="Header"/>
    <w:uiPriority w:val="99"/>
    <w:rsid w:val="001D05B5"/>
  </w:style>
  <w:style w:type="paragraph" w:styleId="Footer">
    <w:name w:val="footer"/>
    <w:basedOn w:val="Normal"/>
    <w:link w:val="FooterChar"/>
    <w:uiPriority w:val="99"/>
    <w:unhideWhenUsed/>
    <w:rsid w:val="001D05B5"/>
    <w:pPr>
      <w:tabs>
        <w:tab w:val="center" w:pos="4320"/>
        <w:tab w:val="right" w:pos="8640"/>
      </w:tabs>
    </w:pPr>
  </w:style>
  <w:style w:type="character" w:customStyle="1" w:styleId="FooterChar">
    <w:name w:val="Footer Char"/>
    <w:basedOn w:val="DefaultParagraphFont"/>
    <w:link w:val="Footer"/>
    <w:uiPriority w:val="99"/>
    <w:rsid w:val="001D05B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6E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D05B5"/>
    <w:pPr>
      <w:tabs>
        <w:tab w:val="center" w:pos="4320"/>
        <w:tab w:val="right" w:pos="8640"/>
      </w:tabs>
    </w:pPr>
  </w:style>
  <w:style w:type="character" w:customStyle="1" w:styleId="HeaderChar">
    <w:name w:val="Header Char"/>
    <w:basedOn w:val="DefaultParagraphFont"/>
    <w:link w:val="Header"/>
    <w:uiPriority w:val="99"/>
    <w:rsid w:val="001D05B5"/>
  </w:style>
  <w:style w:type="paragraph" w:styleId="Footer">
    <w:name w:val="footer"/>
    <w:basedOn w:val="Normal"/>
    <w:link w:val="FooterChar"/>
    <w:uiPriority w:val="99"/>
    <w:unhideWhenUsed/>
    <w:rsid w:val="001D05B5"/>
    <w:pPr>
      <w:tabs>
        <w:tab w:val="center" w:pos="4320"/>
        <w:tab w:val="right" w:pos="8640"/>
      </w:tabs>
    </w:pPr>
  </w:style>
  <w:style w:type="character" w:customStyle="1" w:styleId="FooterChar">
    <w:name w:val="Footer Char"/>
    <w:basedOn w:val="DefaultParagraphFont"/>
    <w:link w:val="Footer"/>
    <w:uiPriority w:val="99"/>
    <w:rsid w:val="001D05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81993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089216D522CAA44983DAFA0CED0CF6B"/>
        <w:category>
          <w:name w:val="General"/>
          <w:gallery w:val="placeholder"/>
        </w:category>
        <w:types>
          <w:type w:val="bbPlcHdr"/>
        </w:types>
        <w:behaviors>
          <w:behavior w:val="content"/>
        </w:behaviors>
        <w:guid w:val="{92CCCA9A-63E4-5A43-A899-41AC6CC9416B}"/>
      </w:docPartPr>
      <w:docPartBody>
        <w:p w14:paraId="0565EB18" w14:textId="2C19DD25" w:rsidR="00D57E94" w:rsidRDefault="00030B6E" w:rsidP="00030B6E">
          <w:pPr>
            <w:pStyle w:val="2089216D522CAA44983DAFA0CED0CF6B"/>
          </w:pPr>
          <w:r>
            <w:t>[Type text]</w:t>
          </w:r>
        </w:p>
      </w:docPartBody>
    </w:docPart>
    <w:docPart>
      <w:docPartPr>
        <w:name w:val="39FAE93E81F538418697DEE5E7D3F479"/>
        <w:category>
          <w:name w:val="General"/>
          <w:gallery w:val="placeholder"/>
        </w:category>
        <w:types>
          <w:type w:val="bbPlcHdr"/>
        </w:types>
        <w:behaviors>
          <w:behavior w:val="content"/>
        </w:behaviors>
        <w:guid w:val="{F9C9C34F-D229-634B-B59D-A73C0338FC6B}"/>
      </w:docPartPr>
      <w:docPartBody>
        <w:p w14:paraId="70CC3FDD" w14:textId="111DE9C2" w:rsidR="00D57E94" w:rsidRDefault="00030B6E" w:rsidP="00030B6E">
          <w:pPr>
            <w:pStyle w:val="39FAE93E81F538418697DEE5E7D3F479"/>
          </w:pPr>
          <w:r>
            <w:t>[Type text]</w:t>
          </w:r>
        </w:p>
      </w:docPartBody>
    </w:docPart>
    <w:docPart>
      <w:docPartPr>
        <w:name w:val="8F03D117BFCDBF4CB871DFD1E5BA1105"/>
        <w:category>
          <w:name w:val="General"/>
          <w:gallery w:val="placeholder"/>
        </w:category>
        <w:types>
          <w:type w:val="bbPlcHdr"/>
        </w:types>
        <w:behaviors>
          <w:behavior w:val="content"/>
        </w:behaviors>
        <w:guid w:val="{B54243F7-521B-1344-BABF-F72EE77273DB}"/>
      </w:docPartPr>
      <w:docPartBody>
        <w:p w14:paraId="13027F68" w14:textId="32AC75E8" w:rsidR="00D57E94" w:rsidRDefault="00030B6E" w:rsidP="00030B6E">
          <w:pPr>
            <w:pStyle w:val="8F03D117BFCDBF4CB871DFD1E5BA1105"/>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B6E"/>
    <w:rsid w:val="00030B6E"/>
    <w:rsid w:val="00D57E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29950D9D5DAB46B2C3AC9F3D14D6A4">
    <w:name w:val="AC29950D9D5DAB46B2C3AC9F3D14D6A4"/>
    <w:rsid w:val="00030B6E"/>
  </w:style>
  <w:style w:type="paragraph" w:customStyle="1" w:styleId="A2D20A7242415B4396B7A58A57B3BAC4">
    <w:name w:val="A2D20A7242415B4396B7A58A57B3BAC4"/>
    <w:rsid w:val="00030B6E"/>
  </w:style>
  <w:style w:type="paragraph" w:customStyle="1" w:styleId="56BAF04A8FC7CA4CBDCA9F3833CF220B">
    <w:name w:val="56BAF04A8FC7CA4CBDCA9F3833CF220B"/>
    <w:rsid w:val="00030B6E"/>
  </w:style>
  <w:style w:type="paragraph" w:customStyle="1" w:styleId="B3627E795458BA429C3B95D777E55085">
    <w:name w:val="B3627E795458BA429C3B95D777E55085"/>
    <w:rsid w:val="00030B6E"/>
  </w:style>
  <w:style w:type="paragraph" w:customStyle="1" w:styleId="2089216D522CAA44983DAFA0CED0CF6B">
    <w:name w:val="2089216D522CAA44983DAFA0CED0CF6B"/>
    <w:rsid w:val="00030B6E"/>
  </w:style>
  <w:style w:type="paragraph" w:customStyle="1" w:styleId="39FAE93E81F538418697DEE5E7D3F479">
    <w:name w:val="39FAE93E81F538418697DEE5E7D3F479"/>
    <w:rsid w:val="00030B6E"/>
  </w:style>
  <w:style w:type="paragraph" w:customStyle="1" w:styleId="8F03D117BFCDBF4CB871DFD1E5BA1105">
    <w:name w:val="8F03D117BFCDBF4CB871DFD1E5BA1105"/>
    <w:rsid w:val="00030B6E"/>
  </w:style>
  <w:style w:type="paragraph" w:customStyle="1" w:styleId="545BF231B78AC340A161EC48FCA95167">
    <w:name w:val="545BF231B78AC340A161EC48FCA95167"/>
    <w:rsid w:val="00030B6E"/>
  </w:style>
  <w:style w:type="paragraph" w:customStyle="1" w:styleId="8BAE5CA38EBBAA41930B646BBCD27635">
    <w:name w:val="8BAE5CA38EBBAA41930B646BBCD27635"/>
    <w:rsid w:val="00030B6E"/>
  </w:style>
  <w:style w:type="paragraph" w:customStyle="1" w:styleId="9BE217AC1CDC0C4E846827B531CD1963">
    <w:name w:val="9BE217AC1CDC0C4E846827B531CD1963"/>
    <w:rsid w:val="00030B6E"/>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29950D9D5DAB46B2C3AC9F3D14D6A4">
    <w:name w:val="AC29950D9D5DAB46B2C3AC9F3D14D6A4"/>
    <w:rsid w:val="00030B6E"/>
  </w:style>
  <w:style w:type="paragraph" w:customStyle="1" w:styleId="A2D20A7242415B4396B7A58A57B3BAC4">
    <w:name w:val="A2D20A7242415B4396B7A58A57B3BAC4"/>
    <w:rsid w:val="00030B6E"/>
  </w:style>
  <w:style w:type="paragraph" w:customStyle="1" w:styleId="56BAF04A8FC7CA4CBDCA9F3833CF220B">
    <w:name w:val="56BAF04A8FC7CA4CBDCA9F3833CF220B"/>
    <w:rsid w:val="00030B6E"/>
  </w:style>
  <w:style w:type="paragraph" w:customStyle="1" w:styleId="B3627E795458BA429C3B95D777E55085">
    <w:name w:val="B3627E795458BA429C3B95D777E55085"/>
    <w:rsid w:val="00030B6E"/>
  </w:style>
  <w:style w:type="paragraph" w:customStyle="1" w:styleId="2089216D522CAA44983DAFA0CED0CF6B">
    <w:name w:val="2089216D522CAA44983DAFA0CED0CF6B"/>
    <w:rsid w:val="00030B6E"/>
  </w:style>
  <w:style w:type="paragraph" w:customStyle="1" w:styleId="39FAE93E81F538418697DEE5E7D3F479">
    <w:name w:val="39FAE93E81F538418697DEE5E7D3F479"/>
    <w:rsid w:val="00030B6E"/>
  </w:style>
  <w:style w:type="paragraph" w:customStyle="1" w:styleId="8F03D117BFCDBF4CB871DFD1E5BA1105">
    <w:name w:val="8F03D117BFCDBF4CB871DFD1E5BA1105"/>
    <w:rsid w:val="00030B6E"/>
  </w:style>
  <w:style w:type="paragraph" w:customStyle="1" w:styleId="545BF231B78AC340A161EC48FCA95167">
    <w:name w:val="545BF231B78AC340A161EC48FCA95167"/>
    <w:rsid w:val="00030B6E"/>
  </w:style>
  <w:style w:type="paragraph" w:customStyle="1" w:styleId="8BAE5CA38EBBAA41930B646BBCD27635">
    <w:name w:val="8BAE5CA38EBBAA41930B646BBCD27635"/>
    <w:rsid w:val="00030B6E"/>
  </w:style>
  <w:style w:type="paragraph" w:customStyle="1" w:styleId="9BE217AC1CDC0C4E846827B531CD1963">
    <w:name w:val="9BE217AC1CDC0C4E846827B531CD1963"/>
    <w:rsid w:val="00030B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3C82A-38CB-B545-921B-3DA1FF0A5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Pages>
  <Words>871</Words>
  <Characters>4968</Characters>
  <Application>Microsoft Macintosh Word</Application>
  <DocSecurity>0</DocSecurity>
  <Lines>41</Lines>
  <Paragraphs>11</Paragraphs>
  <ScaleCrop>false</ScaleCrop>
  <Company/>
  <LinksUpToDate>false</LinksUpToDate>
  <CharactersWithSpaces>5828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Greenham</dc:creator>
  <cp:keywords/>
  <dc:description/>
  <cp:lastModifiedBy>Stuart Greenham</cp:lastModifiedBy>
  <cp:revision>3</cp:revision>
  <dcterms:created xsi:type="dcterms:W3CDTF">2013-03-26T11:04:00Z</dcterms:created>
  <dcterms:modified xsi:type="dcterms:W3CDTF">2013-03-26T11:37:00Z</dcterms:modified>
</cp:coreProperties>
</file>